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EB" w:rsidRDefault="00C96147" w:rsidP="00785C45">
      <w:pPr>
        <w:shd w:val="clear" w:color="auto" w:fill="FFFFFF" w:themeFill="background1"/>
        <w:jc w:val="center"/>
        <w:rPr>
          <w:rFonts w:ascii="Times New Roman" w:hAnsi="Times New Roman"/>
          <w:b/>
          <w:sz w:val="32"/>
          <w:szCs w:val="32"/>
          <w:lang w:val="ru-RU"/>
        </w:rPr>
      </w:pPr>
      <w:r>
        <w:rPr>
          <w:rFonts w:ascii="Times New Roman" w:hAnsi="Times New Roman"/>
          <w:b/>
          <w:noProof/>
          <w:sz w:val="32"/>
          <w:szCs w:val="32"/>
          <w:lang w:val="ru-RU"/>
        </w:rPr>
        <w:drawing>
          <wp:inline distT="0" distB="0" distL="0" distR="0">
            <wp:extent cx="5940425" cy="8171482"/>
            <wp:effectExtent l="19050" t="0" r="3175" b="0"/>
            <wp:docPr id="1" name="Рисунок 1" descr="I:\ПФДО\программа\стилистика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ФДО\программа\стилистика - копия - копия.jpg"/>
                    <pic:cNvPicPr>
                      <a:picLocks noChangeAspect="1" noChangeArrowheads="1"/>
                    </pic:cNvPicPr>
                  </pic:nvPicPr>
                  <pic:blipFill>
                    <a:blip r:embed="rId7"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C96147">
      <w:pPr>
        <w:shd w:val="clear" w:color="auto" w:fill="FFFFFF" w:themeFill="background1"/>
        <w:rPr>
          <w:rFonts w:ascii="Times New Roman" w:hAnsi="Times New Roman"/>
          <w:b/>
          <w:sz w:val="32"/>
          <w:szCs w:val="32"/>
        </w:rPr>
      </w:pPr>
    </w:p>
    <w:p w:rsidR="00C96147" w:rsidRPr="00C96147" w:rsidRDefault="00C96147" w:rsidP="00C96147">
      <w:pPr>
        <w:shd w:val="clear" w:color="auto" w:fill="FFFFFF" w:themeFill="background1"/>
        <w:rPr>
          <w:rFonts w:ascii="Times New Roman" w:hAnsi="Times New Roman"/>
          <w:b/>
          <w:sz w:val="32"/>
          <w:szCs w:val="32"/>
        </w:rPr>
      </w:pPr>
    </w:p>
    <w:p w:rsidR="009F16EB" w:rsidRDefault="009F16EB" w:rsidP="00785C45">
      <w:pPr>
        <w:shd w:val="clear" w:color="auto" w:fill="FFFFFF" w:themeFill="background1"/>
        <w:jc w:val="center"/>
        <w:rPr>
          <w:rFonts w:ascii="Times New Roman" w:hAnsi="Times New Roman"/>
          <w:b/>
          <w:sz w:val="32"/>
          <w:szCs w:val="32"/>
          <w:lang w:val="ru-RU"/>
        </w:rPr>
      </w:pPr>
      <w:r>
        <w:rPr>
          <w:rFonts w:ascii="Times New Roman" w:hAnsi="Times New Roman"/>
          <w:b/>
          <w:sz w:val="32"/>
          <w:szCs w:val="32"/>
          <w:lang w:val="ru-RU"/>
        </w:rPr>
        <w:lastRenderedPageBreak/>
        <w:t xml:space="preserve">Содержание </w:t>
      </w: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785C45">
      <w:pPr>
        <w:shd w:val="clear" w:color="auto" w:fill="FFFFFF" w:themeFill="background1"/>
        <w:jc w:val="center"/>
        <w:rPr>
          <w:rFonts w:ascii="Times New Roman" w:hAnsi="Times New Roman"/>
          <w:b/>
          <w:sz w:val="32"/>
          <w:szCs w:val="32"/>
          <w:lang w:val="ru-RU"/>
        </w:rPr>
      </w:pPr>
    </w:p>
    <w:p w:rsidR="009F16EB" w:rsidRDefault="009F16EB" w:rsidP="009F16EB">
      <w:pPr>
        <w:rPr>
          <w:rFonts w:ascii="Times New Roman" w:hAnsi="Times New Roman"/>
          <w:b/>
          <w:sz w:val="28"/>
          <w:szCs w:val="28"/>
          <w:lang w:val="ru-RU"/>
        </w:rPr>
      </w:pPr>
      <w:r w:rsidRPr="009F16EB">
        <w:rPr>
          <w:rFonts w:ascii="Times New Roman" w:hAnsi="Times New Roman"/>
          <w:b/>
          <w:sz w:val="28"/>
          <w:szCs w:val="28"/>
          <w:lang w:val="ru-RU"/>
        </w:rPr>
        <w:t>1.Комплекс основных характеристик дополнительной общеобразовательной программы</w:t>
      </w:r>
      <w:r w:rsidRPr="007D6A2C">
        <w:rPr>
          <w:rFonts w:ascii="Times New Roman" w:hAnsi="Times New Roman"/>
          <w:sz w:val="28"/>
          <w:szCs w:val="28"/>
          <w:lang w:val="ru-RU"/>
        </w:rPr>
        <w:t>…………………………………………….3</w:t>
      </w:r>
    </w:p>
    <w:p w:rsidR="009F16EB" w:rsidRPr="009F16EB" w:rsidRDefault="009F16EB" w:rsidP="009F16EB">
      <w:pPr>
        <w:rPr>
          <w:rFonts w:ascii="Times New Roman" w:hAnsi="Times New Roman"/>
          <w:b/>
          <w:sz w:val="28"/>
          <w:szCs w:val="28"/>
          <w:lang w:val="ru-RU"/>
        </w:rPr>
      </w:pP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1.1 Пояснительная записка</w:t>
      </w:r>
      <w:r>
        <w:rPr>
          <w:rFonts w:ascii="Times New Roman" w:hAnsi="Times New Roman"/>
          <w:sz w:val="28"/>
          <w:szCs w:val="28"/>
          <w:lang w:val="ru-RU"/>
        </w:rPr>
        <w:t>……………………………………………………….3</w:t>
      </w: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1.2 Цели и задачи</w:t>
      </w:r>
      <w:r>
        <w:rPr>
          <w:rFonts w:ascii="Times New Roman" w:hAnsi="Times New Roman"/>
          <w:sz w:val="28"/>
          <w:szCs w:val="28"/>
          <w:lang w:val="ru-RU"/>
        </w:rPr>
        <w:t>…………………………………………………………………</w:t>
      </w:r>
      <w:r w:rsidR="007D6A2C">
        <w:rPr>
          <w:rFonts w:ascii="Times New Roman" w:hAnsi="Times New Roman"/>
          <w:sz w:val="28"/>
          <w:szCs w:val="28"/>
          <w:lang w:val="ru-RU"/>
        </w:rPr>
        <w:t>.4</w:t>
      </w:r>
    </w:p>
    <w:p w:rsidR="009F16EB" w:rsidRPr="009F16EB" w:rsidRDefault="009F16EB" w:rsidP="009F16EB">
      <w:pPr>
        <w:tabs>
          <w:tab w:val="left" w:pos="3848"/>
        </w:tabs>
        <w:rPr>
          <w:rFonts w:ascii="Times New Roman" w:hAnsi="Times New Roman"/>
          <w:sz w:val="28"/>
          <w:szCs w:val="28"/>
          <w:lang w:val="ru-RU"/>
        </w:rPr>
      </w:pPr>
      <w:r w:rsidRPr="009F16EB">
        <w:rPr>
          <w:rFonts w:ascii="Times New Roman" w:hAnsi="Times New Roman"/>
          <w:sz w:val="28"/>
          <w:szCs w:val="28"/>
          <w:lang w:val="ru-RU"/>
        </w:rPr>
        <w:t>1.3 Планируемые результаты и формы их аттестации</w:t>
      </w:r>
      <w:r>
        <w:rPr>
          <w:rFonts w:ascii="Times New Roman" w:hAnsi="Times New Roman"/>
          <w:sz w:val="28"/>
          <w:szCs w:val="28"/>
          <w:lang w:val="ru-RU"/>
        </w:rPr>
        <w:t>………………………</w:t>
      </w:r>
      <w:r w:rsidR="007D6A2C">
        <w:rPr>
          <w:rFonts w:ascii="Times New Roman" w:hAnsi="Times New Roman"/>
          <w:sz w:val="28"/>
          <w:szCs w:val="28"/>
          <w:lang w:val="ru-RU"/>
        </w:rPr>
        <w:t>…5</w:t>
      </w: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1.4 Содержание программы</w:t>
      </w:r>
      <w:r>
        <w:rPr>
          <w:rFonts w:ascii="Times New Roman" w:hAnsi="Times New Roman"/>
          <w:sz w:val="28"/>
          <w:szCs w:val="28"/>
          <w:lang w:val="ru-RU"/>
        </w:rPr>
        <w:t>………………………………………………………</w:t>
      </w:r>
      <w:r w:rsidR="007D6A2C">
        <w:rPr>
          <w:rFonts w:ascii="Times New Roman" w:hAnsi="Times New Roman"/>
          <w:sz w:val="28"/>
          <w:szCs w:val="28"/>
          <w:lang w:val="ru-RU"/>
        </w:rPr>
        <w:t>7</w:t>
      </w:r>
    </w:p>
    <w:p w:rsidR="009F16EB" w:rsidRPr="009F16EB" w:rsidRDefault="009F16EB" w:rsidP="009F16EB">
      <w:pPr>
        <w:rPr>
          <w:rFonts w:ascii="Times New Roman" w:hAnsi="Times New Roman"/>
          <w:sz w:val="28"/>
          <w:szCs w:val="28"/>
          <w:lang w:val="ru-RU"/>
        </w:rPr>
      </w:pPr>
    </w:p>
    <w:p w:rsidR="009F16EB" w:rsidRDefault="009F16EB" w:rsidP="009F16EB">
      <w:pPr>
        <w:rPr>
          <w:rFonts w:ascii="Times New Roman" w:hAnsi="Times New Roman"/>
          <w:b/>
          <w:sz w:val="28"/>
          <w:szCs w:val="28"/>
          <w:lang w:val="ru-RU"/>
        </w:rPr>
      </w:pPr>
      <w:r w:rsidRPr="009F16EB">
        <w:rPr>
          <w:rFonts w:ascii="Times New Roman" w:hAnsi="Times New Roman"/>
          <w:b/>
          <w:sz w:val="28"/>
          <w:szCs w:val="28"/>
          <w:lang w:val="ru-RU"/>
        </w:rPr>
        <w:t>2. Комплекс организационно-педагогических условий</w:t>
      </w:r>
      <w:r w:rsidRPr="007D6A2C">
        <w:rPr>
          <w:rFonts w:ascii="Times New Roman" w:hAnsi="Times New Roman"/>
          <w:sz w:val="28"/>
          <w:szCs w:val="28"/>
          <w:lang w:val="ru-RU"/>
        </w:rPr>
        <w:t>………………….</w:t>
      </w:r>
      <w:r w:rsidR="007D6A2C">
        <w:rPr>
          <w:rFonts w:ascii="Times New Roman" w:hAnsi="Times New Roman"/>
          <w:sz w:val="28"/>
          <w:szCs w:val="28"/>
          <w:lang w:val="ru-RU"/>
        </w:rPr>
        <w:t>..</w:t>
      </w:r>
      <w:r w:rsidR="007D6A2C" w:rsidRPr="007D6A2C">
        <w:rPr>
          <w:rFonts w:ascii="Times New Roman" w:hAnsi="Times New Roman"/>
          <w:sz w:val="28"/>
          <w:szCs w:val="28"/>
          <w:lang w:val="ru-RU"/>
        </w:rPr>
        <w:t>17</w:t>
      </w:r>
    </w:p>
    <w:p w:rsidR="009F16EB" w:rsidRPr="009F16EB" w:rsidRDefault="009F16EB" w:rsidP="009F16EB">
      <w:pPr>
        <w:rPr>
          <w:rFonts w:ascii="Times New Roman" w:hAnsi="Times New Roman"/>
          <w:b/>
          <w:sz w:val="28"/>
          <w:szCs w:val="28"/>
          <w:lang w:val="ru-RU"/>
        </w:rPr>
      </w:pP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2.1  Оценочные материалы</w:t>
      </w:r>
      <w:r>
        <w:rPr>
          <w:rFonts w:ascii="Times New Roman" w:hAnsi="Times New Roman"/>
          <w:sz w:val="28"/>
          <w:szCs w:val="28"/>
          <w:lang w:val="ru-RU"/>
        </w:rPr>
        <w:t>……………………………………………………</w:t>
      </w:r>
      <w:r w:rsidR="007D6A2C">
        <w:rPr>
          <w:rFonts w:ascii="Times New Roman" w:hAnsi="Times New Roman"/>
          <w:sz w:val="28"/>
          <w:szCs w:val="28"/>
          <w:lang w:val="ru-RU"/>
        </w:rPr>
        <w:t>...17</w:t>
      </w: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2.2.Методическое обеспечение программы</w:t>
      </w:r>
      <w:r>
        <w:rPr>
          <w:rFonts w:ascii="Times New Roman" w:hAnsi="Times New Roman"/>
          <w:sz w:val="28"/>
          <w:szCs w:val="28"/>
          <w:lang w:val="ru-RU"/>
        </w:rPr>
        <w:t>……………………………………</w:t>
      </w:r>
      <w:r w:rsidR="007D6A2C">
        <w:rPr>
          <w:rFonts w:ascii="Times New Roman" w:hAnsi="Times New Roman"/>
          <w:sz w:val="28"/>
          <w:szCs w:val="28"/>
          <w:lang w:val="ru-RU"/>
        </w:rPr>
        <w:t>17</w:t>
      </w: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2.3. Условия реализации программы</w:t>
      </w:r>
      <w:r>
        <w:rPr>
          <w:rFonts w:ascii="Times New Roman" w:hAnsi="Times New Roman"/>
          <w:sz w:val="28"/>
          <w:szCs w:val="28"/>
          <w:lang w:val="ru-RU"/>
        </w:rPr>
        <w:t>……………………………………</w:t>
      </w:r>
      <w:r w:rsidR="007D6A2C">
        <w:rPr>
          <w:rFonts w:ascii="Times New Roman" w:hAnsi="Times New Roman"/>
          <w:sz w:val="28"/>
          <w:szCs w:val="28"/>
          <w:lang w:val="ru-RU"/>
        </w:rPr>
        <w:t>...</w:t>
      </w:r>
      <w:r>
        <w:rPr>
          <w:rFonts w:ascii="Times New Roman" w:hAnsi="Times New Roman"/>
          <w:sz w:val="28"/>
          <w:szCs w:val="28"/>
          <w:lang w:val="ru-RU"/>
        </w:rPr>
        <w:t>……</w:t>
      </w:r>
      <w:r w:rsidR="007D6A2C">
        <w:rPr>
          <w:rFonts w:ascii="Times New Roman" w:hAnsi="Times New Roman"/>
          <w:sz w:val="28"/>
          <w:szCs w:val="28"/>
          <w:lang w:val="ru-RU"/>
        </w:rPr>
        <w:t>20</w:t>
      </w:r>
    </w:p>
    <w:p w:rsidR="009F16EB" w:rsidRPr="009F16EB" w:rsidRDefault="009F16EB" w:rsidP="009F16EB">
      <w:pPr>
        <w:rPr>
          <w:rFonts w:ascii="Times New Roman" w:hAnsi="Times New Roman"/>
          <w:sz w:val="28"/>
          <w:szCs w:val="28"/>
          <w:lang w:val="ru-RU"/>
        </w:rPr>
      </w:pPr>
      <w:r w:rsidRPr="009F16EB">
        <w:rPr>
          <w:rFonts w:ascii="Times New Roman" w:hAnsi="Times New Roman"/>
          <w:sz w:val="28"/>
          <w:szCs w:val="28"/>
          <w:lang w:val="ru-RU"/>
        </w:rPr>
        <w:t>2.4. Список литературы</w:t>
      </w:r>
      <w:r>
        <w:rPr>
          <w:rFonts w:ascii="Times New Roman" w:hAnsi="Times New Roman"/>
          <w:sz w:val="28"/>
          <w:szCs w:val="28"/>
          <w:lang w:val="ru-RU"/>
        </w:rPr>
        <w:t>………………………………………………………….</w:t>
      </w:r>
      <w:r w:rsidR="007D6A2C">
        <w:rPr>
          <w:rFonts w:ascii="Times New Roman" w:hAnsi="Times New Roman"/>
          <w:sz w:val="28"/>
          <w:szCs w:val="28"/>
          <w:lang w:val="ru-RU"/>
        </w:rPr>
        <w:t>21</w:t>
      </w: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9F16EB" w:rsidRDefault="009F16EB" w:rsidP="009F16EB">
      <w:pPr>
        <w:pStyle w:val="a3"/>
        <w:shd w:val="clear" w:color="auto" w:fill="FFFFFF" w:themeFill="background1"/>
        <w:rPr>
          <w:rFonts w:ascii="Times New Roman" w:hAnsi="Times New Roman"/>
          <w:b/>
          <w:sz w:val="32"/>
          <w:szCs w:val="32"/>
        </w:rPr>
      </w:pPr>
    </w:p>
    <w:p w:rsidR="00785C45" w:rsidRPr="00785C45" w:rsidRDefault="00785C45" w:rsidP="00785C45">
      <w:pPr>
        <w:pStyle w:val="a3"/>
        <w:numPr>
          <w:ilvl w:val="0"/>
          <w:numId w:val="13"/>
        </w:numPr>
        <w:shd w:val="clear" w:color="auto" w:fill="FFFFFF" w:themeFill="background1"/>
        <w:jc w:val="center"/>
        <w:rPr>
          <w:rFonts w:ascii="Times New Roman" w:hAnsi="Times New Roman"/>
          <w:b/>
          <w:sz w:val="32"/>
          <w:szCs w:val="32"/>
        </w:rPr>
      </w:pPr>
      <w:r w:rsidRPr="00785C45">
        <w:rPr>
          <w:rFonts w:ascii="Times New Roman" w:hAnsi="Times New Roman"/>
          <w:b/>
          <w:sz w:val="32"/>
          <w:szCs w:val="32"/>
        </w:rPr>
        <w:lastRenderedPageBreak/>
        <w:t>Комплекс основных характеристик дополнительной общеобразовательной программы</w:t>
      </w:r>
    </w:p>
    <w:p w:rsidR="00785C45" w:rsidRPr="00785C45" w:rsidRDefault="00785C45" w:rsidP="00785C45">
      <w:pPr>
        <w:shd w:val="clear" w:color="auto" w:fill="FFFFFF" w:themeFill="background1"/>
        <w:jc w:val="center"/>
        <w:rPr>
          <w:rFonts w:ascii="Times New Roman" w:hAnsi="Times New Roman"/>
          <w:b/>
          <w:sz w:val="32"/>
          <w:szCs w:val="32"/>
          <w:lang w:val="ru-RU"/>
        </w:rPr>
      </w:pPr>
    </w:p>
    <w:p w:rsidR="00785C45" w:rsidRPr="00785C45" w:rsidRDefault="00785C45" w:rsidP="00785C45">
      <w:pPr>
        <w:shd w:val="clear" w:color="auto" w:fill="FFFFFF" w:themeFill="background1"/>
        <w:jc w:val="center"/>
        <w:rPr>
          <w:rFonts w:ascii="Times New Roman" w:hAnsi="Times New Roman"/>
          <w:b/>
          <w:sz w:val="32"/>
          <w:szCs w:val="32"/>
          <w:lang w:val="ru-RU"/>
        </w:rPr>
      </w:pPr>
      <w:r w:rsidRPr="00785C45">
        <w:rPr>
          <w:rFonts w:ascii="Times New Roman" w:hAnsi="Times New Roman"/>
          <w:b/>
          <w:sz w:val="32"/>
          <w:szCs w:val="32"/>
          <w:lang w:val="ru-RU"/>
        </w:rPr>
        <w:t>1.1. Пояснительная записка</w:t>
      </w:r>
    </w:p>
    <w:p w:rsidR="00785C45" w:rsidRPr="00785C45" w:rsidRDefault="00785C45" w:rsidP="00785C45">
      <w:pPr>
        <w:shd w:val="clear" w:color="auto" w:fill="FFFFFF" w:themeFill="background1"/>
        <w:jc w:val="both"/>
        <w:rPr>
          <w:rFonts w:ascii="Times New Roman" w:hAnsi="Times New Roman"/>
          <w:b/>
          <w:sz w:val="28"/>
          <w:szCs w:val="28"/>
          <w:lang w:val="ru-RU"/>
        </w:rPr>
      </w:pPr>
    </w:p>
    <w:p w:rsidR="00785C45" w:rsidRPr="00785C45" w:rsidRDefault="00785C45" w:rsidP="00785C45">
      <w:pPr>
        <w:pStyle w:val="a3"/>
        <w:spacing w:after="0" w:line="240" w:lineRule="auto"/>
        <w:ind w:left="0" w:firstLine="711"/>
        <w:jc w:val="both"/>
        <w:rPr>
          <w:rFonts w:ascii="Times New Roman" w:hAnsi="Times New Roman"/>
          <w:sz w:val="28"/>
          <w:szCs w:val="28"/>
        </w:rPr>
      </w:pPr>
      <w:r w:rsidRPr="00785C45">
        <w:rPr>
          <w:rFonts w:ascii="Times New Roman" w:hAnsi="Times New Roman"/>
          <w:sz w:val="28"/>
          <w:szCs w:val="28"/>
        </w:rPr>
        <w:t>Программа «Стилистика языка и стилистика речи» является  программой социально-гуманитарной направленности и разработана с учётом документов нормативной базы ДООП:</w:t>
      </w:r>
    </w:p>
    <w:p w:rsidR="00785C45" w:rsidRPr="00785C45" w:rsidRDefault="00785C45" w:rsidP="00785C45">
      <w:pPr>
        <w:pStyle w:val="a3"/>
        <w:numPr>
          <w:ilvl w:val="0"/>
          <w:numId w:val="12"/>
        </w:numPr>
        <w:tabs>
          <w:tab w:val="left" w:pos="1134"/>
        </w:tabs>
        <w:spacing w:after="0" w:line="240" w:lineRule="auto"/>
        <w:ind w:hanging="578"/>
        <w:contextualSpacing w:val="0"/>
        <w:jc w:val="both"/>
        <w:rPr>
          <w:rFonts w:ascii="Times New Roman" w:hAnsi="Times New Roman"/>
          <w:sz w:val="28"/>
          <w:szCs w:val="28"/>
        </w:rPr>
      </w:pPr>
      <w:r w:rsidRPr="00785C45">
        <w:rPr>
          <w:rFonts w:ascii="Times New Roman" w:hAnsi="Times New Roman"/>
          <w:sz w:val="28"/>
          <w:szCs w:val="28"/>
        </w:rPr>
        <w:t xml:space="preserve">  Федеральный закон  от 29.12.2012 г. № 273-ФЗ «Об образовании  Российской  Федерации»;</w:t>
      </w:r>
    </w:p>
    <w:p w:rsidR="00785C45" w:rsidRPr="00785C45" w:rsidRDefault="00785C45" w:rsidP="00785C45">
      <w:pPr>
        <w:pStyle w:val="a7"/>
        <w:numPr>
          <w:ilvl w:val="0"/>
          <w:numId w:val="12"/>
        </w:numPr>
        <w:suppressAutoHyphens w:val="0"/>
        <w:ind w:hanging="578"/>
        <w:jc w:val="both"/>
        <w:rPr>
          <w:rFonts w:eastAsia="Calibri"/>
          <w:sz w:val="28"/>
          <w:szCs w:val="28"/>
        </w:rPr>
      </w:pPr>
      <w:r w:rsidRPr="00785C45">
        <w:rPr>
          <w:rFonts w:eastAsia="Calibri"/>
          <w:sz w:val="28"/>
          <w:szCs w:val="28"/>
        </w:rPr>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785C45" w:rsidRPr="00785C45" w:rsidRDefault="00785C45" w:rsidP="00785C45">
      <w:pPr>
        <w:pStyle w:val="a7"/>
        <w:numPr>
          <w:ilvl w:val="0"/>
          <w:numId w:val="12"/>
        </w:numPr>
        <w:suppressAutoHyphens w:val="0"/>
        <w:ind w:hanging="578"/>
        <w:jc w:val="both"/>
        <w:rPr>
          <w:rFonts w:eastAsia="Calibri"/>
          <w:sz w:val="28"/>
          <w:szCs w:val="28"/>
        </w:rPr>
      </w:pPr>
      <w:r w:rsidRPr="00785C45">
        <w:rPr>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85C45" w:rsidRPr="00785C45" w:rsidRDefault="00785C45" w:rsidP="00785C45">
      <w:pPr>
        <w:pStyle w:val="a3"/>
        <w:numPr>
          <w:ilvl w:val="0"/>
          <w:numId w:val="12"/>
        </w:numPr>
        <w:tabs>
          <w:tab w:val="left" w:pos="1134"/>
        </w:tabs>
        <w:spacing w:after="0" w:line="240" w:lineRule="auto"/>
        <w:ind w:hanging="578"/>
        <w:contextualSpacing w:val="0"/>
        <w:jc w:val="both"/>
        <w:rPr>
          <w:rFonts w:ascii="Times New Roman" w:hAnsi="Times New Roman"/>
          <w:sz w:val="28"/>
          <w:szCs w:val="28"/>
        </w:rPr>
      </w:pPr>
      <w:r w:rsidRPr="00785C45">
        <w:rPr>
          <w:rFonts w:ascii="Times New Roman" w:hAnsi="Times New Roman"/>
          <w:sz w:val="28"/>
          <w:szCs w:val="28"/>
        </w:rPr>
        <w:t xml:space="preserve">  Приказ № 816 от 23.08.2017г. Министерства образования и науки РФ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5C45" w:rsidRPr="00785C45" w:rsidRDefault="005E221D" w:rsidP="00785C45">
      <w:pPr>
        <w:pStyle w:val="a3"/>
        <w:numPr>
          <w:ilvl w:val="0"/>
          <w:numId w:val="12"/>
        </w:numPr>
        <w:tabs>
          <w:tab w:val="left" w:pos="1134"/>
        </w:tabs>
        <w:spacing w:after="0" w:line="240" w:lineRule="auto"/>
        <w:ind w:hanging="578"/>
        <w:contextualSpacing w:val="0"/>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785C45" w:rsidRPr="00785C45">
        <w:rPr>
          <w:rFonts w:ascii="Times New Roman" w:hAnsi="Times New Roman"/>
          <w:sz w:val="28"/>
          <w:szCs w:val="28"/>
        </w:rPr>
        <w:t>Правила ПФДО (Приказ «Об утверждении Правил персонифицированного финансирования дополнительного образования в Саратовской области» от 21.05.2019г.  №1077, п.51.);</w:t>
      </w:r>
      <w:r w:rsidR="00785C45" w:rsidRPr="00785C45">
        <w:rPr>
          <w:rFonts w:ascii="Times New Roman" w:hAnsi="Times New Roman"/>
          <w:sz w:val="28"/>
          <w:szCs w:val="28"/>
        </w:rPr>
        <w:tab/>
      </w:r>
    </w:p>
    <w:p w:rsidR="00785C45" w:rsidRDefault="00785C45" w:rsidP="00785C45">
      <w:pPr>
        <w:pStyle w:val="a3"/>
        <w:numPr>
          <w:ilvl w:val="0"/>
          <w:numId w:val="12"/>
        </w:numPr>
        <w:tabs>
          <w:tab w:val="left" w:pos="1134"/>
        </w:tabs>
        <w:spacing w:after="0" w:line="240" w:lineRule="auto"/>
        <w:ind w:hanging="578"/>
        <w:contextualSpacing w:val="0"/>
        <w:jc w:val="both"/>
        <w:rPr>
          <w:rFonts w:ascii="Times New Roman" w:hAnsi="Times New Roman"/>
          <w:sz w:val="28"/>
          <w:szCs w:val="28"/>
        </w:rPr>
      </w:pPr>
      <w:r w:rsidRPr="00785C45">
        <w:rPr>
          <w:rFonts w:ascii="Times New Roman" w:hAnsi="Times New Roman"/>
          <w:sz w:val="28"/>
          <w:szCs w:val="28"/>
        </w:rPr>
        <w:t xml:space="preserve">  Устав муниципального автономного  образовательного учреждения «Гимназия №31». </w:t>
      </w:r>
    </w:p>
    <w:p w:rsidR="00AE348E" w:rsidRPr="00974645" w:rsidRDefault="00AE348E" w:rsidP="00974645">
      <w:pPr>
        <w:pStyle w:val="a3"/>
        <w:tabs>
          <w:tab w:val="left" w:pos="1134"/>
        </w:tabs>
        <w:spacing w:after="0" w:line="240" w:lineRule="auto"/>
        <w:ind w:left="0" w:firstLine="709"/>
        <w:contextualSpacing w:val="0"/>
        <w:jc w:val="both"/>
        <w:rPr>
          <w:rFonts w:ascii="Times New Roman" w:hAnsi="Times New Roman"/>
          <w:sz w:val="28"/>
          <w:szCs w:val="28"/>
        </w:rPr>
      </w:pPr>
    </w:p>
    <w:p w:rsidR="00974645" w:rsidRPr="00974645" w:rsidRDefault="00974645" w:rsidP="00974645">
      <w:pPr>
        <w:shd w:val="clear" w:color="auto" w:fill="FFFFFF"/>
        <w:overflowPunct/>
        <w:autoSpaceDE/>
        <w:autoSpaceDN/>
        <w:adjustRightInd/>
        <w:ind w:firstLine="709"/>
        <w:jc w:val="both"/>
        <w:textAlignment w:val="auto"/>
        <w:rPr>
          <w:rFonts w:ascii="Times New Roman" w:hAnsi="Times New Roman"/>
          <w:color w:val="000000"/>
          <w:sz w:val="28"/>
          <w:szCs w:val="28"/>
          <w:lang w:val="ru-RU"/>
        </w:rPr>
      </w:pPr>
      <w:r w:rsidRPr="00974645">
        <w:rPr>
          <w:rFonts w:ascii="Times New Roman" w:hAnsi="Times New Roman"/>
          <w:b/>
          <w:color w:val="000000"/>
          <w:sz w:val="28"/>
          <w:szCs w:val="28"/>
          <w:lang w:val="ru-RU"/>
        </w:rPr>
        <w:t>Актуальность программы:</w:t>
      </w:r>
      <w:r w:rsidRPr="00974645">
        <w:rPr>
          <w:rFonts w:ascii="Times New Roman" w:hAnsi="Times New Roman"/>
          <w:color w:val="000000"/>
          <w:sz w:val="28"/>
          <w:szCs w:val="28"/>
          <w:lang w:val="ru-RU"/>
        </w:rPr>
        <w:t xml:space="preserve"> значимость данной программы состоит в овладении культурой</w:t>
      </w:r>
      <w:r>
        <w:rPr>
          <w:rFonts w:ascii="Times New Roman" w:hAnsi="Times New Roman"/>
          <w:color w:val="000000"/>
          <w:sz w:val="28"/>
          <w:szCs w:val="28"/>
          <w:lang w:val="ru-RU"/>
        </w:rPr>
        <w:t xml:space="preserve"> </w:t>
      </w:r>
      <w:r w:rsidRPr="00974645">
        <w:rPr>
          <w:rFonts w:ascii="Times New Roman" w:hAnsi="Times New Roman"/>
          <w:color w:val="000000"/>
          <w:sz w:val="28"/>
          <w:szCs w:val="28"/>
          <w:lang w:val="ru-RU"/>
        </w:rPr>
        <w:t>устной и письменной речи и искусства речевой культуры, формировании умений применять</w:t>
      </w:r>
      <w:r>
        <w:rPr>
          <w:rFonts w:ascii="Times New Roman" w:hAnsi="Times New Roman"/>
          <w:color w:val="000000"/>
          <w:sz w:val="28"/>
          <w:szCs w:val="28"/>
          <w:lang w:val="ru-RU"/>
        </w:rPr>
        <w:t xml:space="preserve"> </w:t>
      </w:r>
      <w:r w:rsidRPr="00974645">
        <w:rPr>
          <w:rFonts w:ascii="Times New Roman" w:hAnsi="Times New Roman"/>
          <w:color w:val="000000"/>
          <w:sz w:val="28"/>
          <w:szCs w:val="28"/>
          <w:lang w:val="ru-RU"/>
        </w:rPr>
        <w:t>полученные знания на практике, развитии навыков активных речевых действий и риторических</w:t>
      </w:r>
      <w:r>
        <w:rPr>
          <w:rFonts w:ascii="Times New Roman" w:hAnsi="Times New Roman"/>
          <w:color w:val="000000"/>
          <w:sz w:val="28"/>
          <w:szCs w:val="28"/>
          <w:lang w:val="ru-RU"/>
        </w:rPr>
        <w:t xml:space="preserve"> </w:t>
      </w:r>
      <w:r w:rsidRPr="00974645">
        <w:rPr>
          <w:rFonts w:ascii="Times New Roman" w:hAnsi="Times New Roman"/>
          <w:color w:val="000000"/>
          <w:sz w:val="28"/>
          <w:szCs w:val="28"/>
          <w:lang w:val="ru-RU"/>
        </w:rPr>
        <w:t>способностей, логики мышления, подготовки конкурентоспособного ученика.</w:t>
      </w:r>
    </w:p>
    <w:p w:rsidR="00974645" w:rsidRPr="00974645" w:rsidRDefault="00974645" w:rsidP="00974645">
      <w:pPr>
        <w:shd w:val="clear" w:color="auto" w:fill="FFFFFF"/>
        <w:overflowPunct/>
        <w:autoSpaceDE/>
        <w:autoSpaceDN/>
        <w:adjustRightInd/>
        <w:ind w:firstLine="709"/>
        <w:jc w:val="both"/>
        <w:textAlignment w:val="auto"/>
        <w:rPr>
          <w:rFonts w:ascii="Times New Roman" w:hAnsi="Times New Roman"/>
          <w:color w:val="000000"/>
          <w:sz w:val="28"/>
          <w:szCs w:val="28"/>
          <w:lang w:val="ru-RU"/>
        </w:rPr>
      </w:pPr>
      <w:r w:rsidRPr="00974645">
        <w:rPr>
          <w:rFonts w:ascii="Times New Roman" w:hAnsi="Times New Roman"/>
          <w:b/>
          <w:color w:val="000000"/>
          <w:sz w:val="28"/>
          <w:szCs w:val="28"/>
          <w:lang w:val="ru-RU"/>
        </w:rPr>
        <w:t>П</w:t>
      </w:r>
      <w:r>
        <w:rPr>
          <w:rFonts w:ascii="Times New Roman" w:hAnsi="Times New Roman"/>
          <w:b/>
          <w:color w:val="000000"/>
          <w:sz w:val="28"/>
          <w:szCs w:val="28"/>
          <w:lang w:val="ru-RU"/>
        </w:rPr>
        <w:t xml:space="preserve">едагогическая целесообразность </w:t>
      </w:r>
      <w:r w:rsidRPr="00974645">
        <w:rPr>
          <w:rFonts w:ascii="Times New Roman" w:hAnsi="Times New Roman"/>
          <w:color w:val="000000"/>
          <w:sz w:val="28"/>
          <w:szCs w:val="28"/>
          <w:lang w:val="ru-RU"/>
        </w:rPr>
        <w:t>курса проявляется в том, что теоретический материал</w:t>
      </w:r>
      <w:r>
        <w:rPr>
          <w:rFonts w:ascii="Times New Roman" w:hAnsi="Times New Roman"/>
          <w:color w:val="000000"/>
          <w:sz w:val="28"/>
          <w:szCs w:val="28"/>
          <w:lang w:val="ru-RU"/>
        </w:rPr>
        <w:t xml:space="preserve"> </w:t>
      </w:r>
      <w:r w:rsidRPr="00974645">
        <w:rPr>
          <w:rFonts w:ascii="Times New Roman" w:hAnsi="Times New Roman"/>
          <w:color w:val="000000"/>
          <w:sz w:val="28"/>
          <w:szCs w:val="28"/>
          <w:lang w:val="ru-RU"/>
        </w:rPr>
        <w:t>постигается учащимися через опыт анализа текста, при этом особое внимание уделяется</w:t>
      </w:r>
      <w:r>
        <w:rPr>
          <w:rFonts w:ascii="Times New Roman" w:hAnsi="Times New Roman"/>
          <w:color w:val="000000"/>
          <w:sz w:val="28"/>
          <w:szCs w:val="28"/>
          <w:lang w:val="ru-RU"/>
        </w:rPr>
        <w:t xml:space="preserve"> </w:t>
      </w:r>
      <w:r w:rsidRPr="00974645">
        <w:rPr>
          <w:rFonts w:ascii="Times New Roman" w:hAnsi="Times New Roman"/>
          <w:color w:val="000000"/>
          <w:sz w:val="28"/>
          <w:szCs w:val="28"/>
          <w:lang w:val="ru-RU"/>
        </w:rPr>
        <w:t>развитию устной и письменной монологической речи.</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Программа построена с учётом</w:t>
      </w:r>
      <w:r w:rsidRPr="00785C45">
        <w:rPr>
          <w:rStyle w:val="apple-converted-space"/>
          <w:i/>
          <w:iCs/>
          <w:sz w:val="28"/>
          <w:szCs w:val="28"/>
        </w:rPr>
        <w:t> </w:t>
      </w:r>
      <w:r w:rsidRPr="00785C45">
        <w:rPr>
          <w:sz w:val="28"/>
          <w:szCs w:val="28"/>
        </w:rPr>
        <w:t>принципов системности, научности и доступности, а также преемственности и перспективности между различными разделами курса.</w:t>
      </w:r>
    </w:p>
    <w:p w:rsidR="00AE348E" w:rsidRPr="00785C45" w:rsidRDefault="00AE348E" w:rsidP="00AE348E">
      <w:pPr>
        <w:pStyle w:val="a4"/>
        <w:shd w:val="clear" w:color="auto" w:fill="FFFFFF" w:themeFill="background1"/>
        <w:spacing w:before="0" w:after="0"/>
        <w:ind w:firstLine="709"/>
        <w:jc w:val="both"/>
        <w:rPr>
          <w:sz w:val="28"/>
          <w:szCs w:val="28"/>
        </w:rPr>
      </w:pPr>
      <w:proofErr w:type="gramStart"/>
      <w:r w:rsidRPr="00785C45">
        <w:rPr>
          <w:sz w:val="28"/>
          <w:szCs w:val="28"/>
        </w:rPr>
        <w:lastRenderedPageBreak/>
        <w:t xml:space="preserve">Программа содержит отобранную в соответствии с задачами обучения систему понятий из области стилистики, стилистического использования форм частей речи, вариативность окончания имён существительных и прилагательных в формах косвенных падежей, вариативность форм глаголов, причастий, деепричастий, а также некоторые сведения о роли языка в жизни общества, о языке как развивающемся явлении, </w:t>
      </w:r>
      <w:proofErr w:type="spellStart"/>
      <w:r w:rsidRPr="00785C45">
        <w:rPr>
          <w:sz w:val="28"/>
          <w:szCs w:val="28"/>
        </w:rPr>
        <w:t>речеведческие</w:t>
      </w:r>
      <w:proofErr w:type="spellEnd"/>
      <w:r w:rsidRPr="00785C45">
        <w:rPr>
          <w:sz w:val="28"/>
          <w:szCs w:val="28"/>
        </w:rPr>
        <w:t xml:space="preserve"> понятия, на основе которых строится работа по развитию связной речи обучающихся</w:t>
      </w:r>
      <w:proofErr w:type="gramEnd"/>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Программа курса включает в себя толкование понятия стилистики. Сложность задач, стоящих перед стилистикой, позволяет выделить три её типа:</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 xml:space="preserve"> 1) </w:t>
      </w:r>
      <w:r w:rsidRPr="00785C45">
        <w:rPr>
          <w:b/>
          <w:sz w:val="28"/>
          <w:szCs w:val="28"/>
        </w:rPr>
        <w:t>стилистика языка</w:t>
      </w:r>
      <w:r w:rsidRPr="00785C45">
        <w:rPr>
          <w:sz w:val="28"/>
          <w:szCs w:val="28"/>
        </w:rPr>
        <w:t xml:space="preserve"> как “системы систем”, или структурная стилистика, изучающая так называемые функциональные языковые стили (разговорный, научно деловой, газетно-публицистический, официально-канцелярский и др.</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 xml:space="preserve"> 2) </w:t>
      </w:r>
      <w:r w:rsidRPr="00785C45">
        <w:rPr>
          <w:b/>
          <w:sz w:val="28"/>
          <w:szCs w:val="28"/>
        </w:rPr>
        <w:t>стилистика речи</w:t>
      </w:r>
      <w:r w:rsidRPr="00785C45">
        <w:rPr>
          <w:sz w:val="28"/>
          <w:szCs w:val="28"/>
        </w:rPr>
        <w:t xml:space="preserve">, анализирующая различия семантического и экспрессивно-стилистического характера между разными жанрами </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и общественно обусловленными видами устной и письменной речи (выступление в дискуссии, лекция, консультация, пресс-конференция, доклад, беседа и т.п.; передовая статья, научная рецензия и т.п.)</w:t>
      </w:r>
      <w:proofErr w:type="gramStart"/>
      <w:r w:rsidRPr="00785C45">
        <w:rPr>
          <w:sz w:val="28"/>
          <w:szCs w:val="28"/>
        </w:rPr>
        <w:t xml:space="preserve"> ;</w:t>
      </w:r>
      <w:proofErr w:type="gramEnd"/>
      <w:r w:rsidRPr="00785C45">
        <w:rPr>
          <w:sz w:val="28"/>
          <w:szCs w:val="28"/>
        </w:rPr>
        <w:t xml:space="preserve"> </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 xml:space="preserve">3) </w:t>
      </w:r>
      <w:r w:rsidRPr="00785C45">
        <w:rPr>
          <w:b/>
          <w:sz w:val="28"/>
          <w:szCs w:val="28"/>
        </w:rPr>
        <w:t>стилистика художественной литературы</w:t>
      </w:r>
      <w:r w:rsidRPr="00785C45">
        <w:rPr>
          <w:sz w:val="28"/>
          <w:szCs w:val="28"/>
        </w:rPr>
        <w:t>, рассматривающая все элементы стиля литературного произведения, стиля писателя, стиля литературного направления.</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Нормативный характер практической стилистики сближает ее с широким разделом филологической науки, который носит название “культура речи”.</w:t>
      </w:r>
    </w:p>
    <w:p w:rsidR="00AE348E" w:rsidRPr="00785C45" w:rsidRDefault="00AE348E" w:rsidP="00AE348E">
      <w:pPr>
        <w:pStyle w:val="a4"/>
        <w:shd w:val="clear" w:color="auto" w:fill="FFFFFF" w:themeFill="background1"/>
        <w:spacing w:before="0" w:after="0"/>
        <w:ind w:firstLine="709"/>
        <w:jc w:val="both"/>
        <w:rPr>
          <w:sz w:val="28"/>
          <w:szCs w:val="28"/>
        </w:rPr>
      </w:pPr>
      <w:r w:rsidRPr="00785C45">
        <w:rPr>
          <w:sz w:val="28"/>
          <w:szCs w:val="28"/>
        </w:rPr>
        <w:t>Помимо объективно-исторического изучения речевой жизни общества в определенную эпоху задачей этой филологической дисциплины является раскрытие норм литературного языка на всех “уровнях” языковой системы и установление на научной основе правил пользования языком, можно говорить о непосредственной связи некоторых проблем стилистики и проблем культуры речи.</w:t>
      </w:r>
    </w:p>
    <w:p w:rsidR="00AE348E" w:rsidRPr="00AE348E" w:rsidRDefault="00AE348E" w:rsidP="00AE348E">
      <w:pPr>
        <w:shd w:val="clear" w:color="auto" w:fill="FFFFFF"/>
        <w:overflowPunct/>
        <w:autoSpaceDE/>
        <w:autoSpaceDN/>
        <w:adjustRightInd/>
        <w:textAlignment w:val="auto"/>
        <w:rPr>
          <w:rFonts w:ascii="Times New Roman" w:hAnsi="Times New Roman"/>
          <w:color w:val="000000"/>
          <w:sz w:val="28"/>
          <w:szCs w:val="28"/>
          <w:lang w:val="ru-RU"/>
        </w:rPr>
      </w:pPr>
      <w:r w:rsidRPr="00463E2F">
        <w:rPr>
          <w:rFonts w:ascii="Times New Roman" w:hAnsi="Times New Roman"/>
          <w:b/>
          <w:color w:val="000000"/>
          <w:sz w:val="28"/>
          <w:szCs w:val="28"/>
          <w:lang w:val="ru-RU"/>
        </w:rPr>
        <w:t>Адресат программы</w:t>
      </w:r>
      <w:r w:rsidR="00463E2F">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д</w:t>
      </w:r>
      <w:r w:rsidRPr="00AE348E">
        <w:rPr>
          <w:rFonts w:ascii="Times New Roman" w:hAnsi="Times New Roman"/>
          <w:color w:val="000000"/>
          <w:sz w:val="28"/>
          <w:szCs w:val="28"/>
          <w:lang w:val="ru-RU"/>
        </w:rPr>
        <w:t>ети в возрасте 13-1</w:t>
      </w:r>
      <w:r w:rsidR="00463E2F">
        <w:rPr>
          <w:rFonts w:ascii="Times New Roman" w:hAnsi="Times New Roman"/>
          <w:color w:val="000000"/>
          <w:sz w:val="28"/>
          <w:szCs w:val="28"/>
          <w:lang w:val="ru-RU"/>
        </w:rPr>
        <w:t>8</w:t>
      </w:r>
      <w:r w:rsidRPr="00AE348E">
        <w:rPr>
          <w:rFonts w:ascii="Times New Roman" w:hAnsi="Times New Roman"/>
          <w:color w:val="000000"/>
          <w:sz w:val="28"/>
          <w:szCs w:val="28"/>
          <w:lang w:val="ru-RU"/>
        </w:rPr>
        <w:t xml:space="preserve"> лет</w:t>
      </w:r>
      <w:r w:rsidR="00974645">
        <w:rPr>
          <w:rFonts w:ascii="Times New Roman" w:hAnsi="Times New Roman"/>
          <w:color w:val="000000"/>
          <w:sz w:val="28"/>
          <w:szCs w:val="28"/>
          <w:lang w:val="ru-RU"/>
        </w:rPr>
        <w:t xml:space="preserve"> (8-11 </w:t>
      </w:r>
      <w:proofErr w:type="spellStart"/>
      <w:r w:rsidR="00974645">
        <w:rPr>
          <w:rFonts w:ascii="Times New Roman" w:hAnsi="Times New Roman"/>
          <w:color w:val="000000"/>
          <w:sz w:val="28"/>
          <w:szCs w:val="28"/>
          <w:lang w:val="ru-RU"/>
        </w:rPr>
        <w:t>кл</w:t>
      </w:r>
      <w:proofErr w:type="spellEnd"/>
      <w:r w:rsidR="00974645">
        <w:rPr>
          <w:rFonts w:ascii="Times New Roman" w:hAnsi="Times New Roman"/>
          <w:color w:val="000000"/>
          <w:sz w:val="28"/>
          <w:szCs w:val="28"/>
          <w:lang w:val="ru-RU"/>
        </w:rPr>
        <w:t>.)</w:t>
      </w:r>
      <w:r w:rsidRPr="00AE348E">
        <w:rPr>
          <w:rFonts w:ascii="Times New Roman" w:hAnsi="Times New Roman"/>
          <w:color w:val="000000"/>
          <w:sz w:val="28"/>
          <w:szCs w:val="28"/>
          <w:lang w:val="ru-RU"/>
        </w:rPr>
        <w:t>.</w:t>
      </w:r>
    </w:p>
    <w:p w:rsidR="00AE348E" w:rsidRPr="00AE348E" w:rsidRDefault="00AE348E" w:rsidP="00AE348E">
      <w:pPr>
        <w:shd w:val="clear" w:color="auto" w:fill="FFFFFF"/>
        <w:overflowPunct/>
        <w:autoSpaceDE/>
        <w:autoSpaceDN/>
        <w:adjustRightInd/>
        <w:textAlignment w:val="auto"/>
        <w:rPr>
          <w:rFonts w:ascii="Times New Roman" w:hAnsi="Times New Roman"/>
          <w:color w:val="000000"/>
          <w:sz w:val="28"/>
          <w:szCs w:val="28"/>
          <w:lang w:val="ru-RU"/>
        </w:rPr>
      </w:pPr>
      <w:r w:rsidRPr="00AE348E">
        <w:rPr>
          <w:rFonts w:ascii="Times New Roman" w:hAnsi="Times New Roman"/>
          <w:b/>
          <w:color w:val="000000"/>
          <w:sz w:val="28"/>
          <w:szCs w:val="28"/>
          <w:lang w:val="ru-RU"/>
        </w:rPr>
        <w:t>Срок реализации и объем программы</w:t>
      </w:r>
      <w:r w:rsidR="00463E2F">
        <w:rPr>
          <w:rFonts w:ascii="Times New Roman" w:hAnsi="Times New Roman"/>
          <w:color w:val="000000"/>
          <w:sz w:val="28"/>
          <w:szCs w:val="28"/>
          <w:lang w:val="ru-RU"/>
        </w:rPr>
        <w:t xml:space="preserve"> –</w:t>
      </w:r>
      <w:r w:rsidRPr="00AE348E">
        <w:rPr>
          <w:rFonts w:ascii="Times New Roman" w:hAnsi="Times New Roman"/>
          <w:color w:val="000000"/>
          <w:sz w:val="28"/>
          <w:szCs w:val="28"/>
          <w:lang w:val="ru-RU"/>
        </w:rPr>
        <w:t xml:space="preserve"> </w:t>
      </w:r>
      <w:r w:rsidR="00463E2F">
        <w:rPr>
          <w:rFonts w:ascii="Times New Roman" w:hAnsi="Times New Roman"/>
          <w:color w:val="000000"/>
          <w:sz w:val="28"/>
          <w:szCs w:val="28"/>
          <w:lang w:val="ru-RU"/>
        </w:rPr>
        <w:t>4</w:t>
      </w:r>
      <w:r w:rsidRPr="00AE348E">
        <w:rPr>
          <w:rFonts w:ascii="Times New Roman" w:hAnsi="Times New Roman"/>
          <w:color w:val="000000"/>
          <w:sz w:val="28"/>
          <w:szCs w:val="28"/>
          <w:lang w:val="ru-RU"/>
        </w:rPr>
        <w:t xml:space="preserve"> год</w:t>
      </w:r>
      <w:r w:rsidR="00463E2F">
        <w:rPr>
          <w:rFonts w:ascii="Times New Roman" w:hAnsi="Times New Roman"/>
          <w:color w:val="000000"/>
          <w:sz w:val="28"/>
          <w:szCs w:val="28"/>
          <w:lang w:val="ru-RU"/>
        </w:rPr>
        <w:t>а</w:t>
      </w:r>
      <w:r w:rsidR="002A2249">
        <w:rPr>
          <w:rFonts w:ascii="Times New Roman" w:hAnsi="Times New Roman"/>
          <w:color w:val="000000"/>
          <w:sz w:val="28"/>
          <w:szCs w:val="28"/>
          <w:lang w:val="ru-RU"/>
        </w:rPr>
        <w:t>,</w:t>
      </w:r>
      <w:r w:rsidR="00463E2F">
        <w:rPr>
          <w:rFonts w:ascii="Times New Roman" w:hAnsi="Times New Roman"/>
          <w:color w:val="000000"/>
          <w:sz w:val="28"/>
          <w:szCs w:val="28"/>
          <w:lang w:val="ru-RU"/>
        </w:rPr>
        <w:t xml:space="preserve"> </w:t>
      </w:r>
      <w:r w:rsidR="002A2249">
        <w:rPr>
          <w:rFonts w:ascii="Times New Roman" w:hAnsi="Times New Roman"/>
          <w:color w:val="000000"/>
          <w:sz w:val="28"/>
          <w:szCs w:val="28"/>
          <w:lang w:val="ru-RU"/>
        </w:rPr>
        <w:t>1</w:t>
      </w:r>
      <w:r w:rsidR="00A70A48">
        <w:rPr>
          <w:rFonts w:ascii="Times New Roman" w:hAnsi="Times New Roman"/>
          <w:color w:val="000000"/>
          <w:sz w:val="28"/>
          <w:szCs w:val="28"/>
          <w:lang w:val="ru-RU"/>
        </w:rPr>
        <w:t>44</w:t>
      </w:r>
      <w:r w:rsidRPr="00AE348E">
        <w:rPr>
          <w:rFonts w:ascii="Times New Roman" w:hAnsi="Times New Roman"/>
          <w:color w:val="000000"/>
          <w:sz w:val="28"/>
          <w:szCs w:val="28"/>
          <w:lang w:val="ru-RU"/>
        </w:rPr>
        <w:t xml:space="preserve"> час</w:t>
      </w:r>
      <w:r w:rsidR="00A70A48">
        <w:rPr>
          <w:rFonts w:ascii="Times New Roman" w:hAnsi="Times New Roman"/>
          <w:color w:val="000000"/>
          <w:sz w:val="28"/>
          <w:szCs w:val="28"/>
          <w:lang w:val="ru-RU"/>
        </w:rPr>
        <w:t>а</w:t>
      </w:r>
      <w:r w:rsidRPr="00AE348E">
        <w:rPr>
          <w:rFonts w:ascii="Times New Roman" w:hAnsi="Times New Roman"/>
          <w:color w:val="000000"/>
          <w:sz w:val="28"/>
          <w:szCs w:val="28"/>
          <w:lang w:val="ru-RU"/>
        </w:rPr>
        <w:t>.</w:t>
      </w:r>
    </w:p>
    <w:p w:rsidR="00AE348E" w:rsidRPr="00AE348E" w:rsidRDefault="00AE348E" w:rsidP="00AE348E">
      <w:pPr>
        <w:shd w:val="clear" w:color="auto" w:fill="FFFFFF"/>
        <w:overflowPunct/>
        <w:autoSpaceDE/>
        <w:autoSpaceDN/>
        <w:adjustRightInd/>
        <w:textAlignment w:val="auto"/>
        <w:rPr>
          <w:rFonts w:ascii="Times New Roman" w:hAnsi="Times New Roman"/>
          <w:color w:val="000000"/>
          <w:sz w:val="28"/>
          <w:szCs w:val="28"/>
          <w:lang w:val="ru-RU"/>
        </w:rPr>
      </w:pPr>
      <w:r w:rsidRPr="00AE348E">
        <w:rPr>
          <w:rFonts w:ascii="Times New Roman" w:hAnsi="Times New Roman"/>
          <w:b/>
          <w:color w:val="000000"/>
          <w:sz w:val="28"/>
          <w:szCs w:val="28"/>
          <w:lang w:val="ru-RU"/>
        </w:rPr>
        <w:t>Режим занятий</w:t>
      </w:r>
      <w:r w:rsidR="00463E2F">
        <w:rPr>
          <w:rFonts w:ascii="Times New Roman" w:hAnsi="Times New Roman"/>
          <w:b/>
          <w:color w:val="000000"/>
          <w:sz w:val="28"/>
          <w:szCs w:val="28"/>
          <w:lang w:val="ru-RU"/>
        </w:rPr>
        <w:t xml:space="preserve"> –</w:t>
      </w:r>
      <w:r w:rsidRPr="00AE348E">
        <w:rPr>
          <w:rFonts w:ascii="Times New Roman" w:hAnsi="Times New Roman"/>
          <w:color w:val="000000"/>
          <w:sz w:val="28"/>
          <w:szCs w:val="28"/>
          <w:lang w:val="ru-RU"/>
        </w:rPr>
        <w:t>1 раз в неделю по 1 часу.</w:t>
      </w:r>
    </w:p>
    <w:p w:rsidR="00785C45" w:rsidRPr="00785C45" w:rsidRDefault="00785C45" w:rsidP="00785C45">
      <w:pPr>
        <w:pStyle w:val="a3"/>
        <w:tabs>
          <w:tab w:val="left" w:pos="1134"/>
        </w:tabs>
        <w:spacing w:after="0" w:line="240" w:lineRule="auto"/>
        <w:contextualSpacing w:val="0"/>
        <w:jc w:val="both"/>
        <w:rPr>
          <w:rFonts w:ascii="Times New Roman" w:hAnsi="Times New Roman"/>
          <w:sz w:val="28"/>
          <w:szCs w:val="28"/>
        </w:rPr>
      </w:pPr>
    </w:p>
    <w:p w:rsidR="00785C45" w:rsidRPr="00785C45" w:rsidRDefault="00785C45" w:rsidP="00785C45">
      <w:pPr>
        <w:pStyle w:val="a3"/>
        <w:shd w:val="clear" w:color="auto" w:fill="FFFFFF" w:themeFill="background1"/>
        <w:spacing w:after="0" w:line="240" w:lineRule="auto"/>
        <w:ind w:left="0" w:right="142"/>
        <w:jc w:val="center"/>
        <w:rPr>
          <w:rFonts w:ascii="Times New Roman" w:hAnsi="Times New Roman"/>
          <w:b/>
          <w:sz w:val="32"/>
          <w:szCs w:val="32"/>
        </w:rPr>
      </w:pPr>
      <w:r>
        <w:rPr>
          <w:rFonts w:ascii="Times New Roman" w:hAnsi="Times New Roman"/>
          <w:b/>
          <w:sz w:val="32"/>
          <w:szCs w:val="32"/>
        </w:rPr>
        <w:t xml:space="preserve">1.2. </w:t>
      </w:r>
      <w:r w:rsidRPr="00785C45">
        <w:rPr>
          <w:rFonts w:ascii="Times New Roman" w:hAnsi="Times New Roman"/>
          <w:b/>
          <w:sz w:val="32"/>
          <w:szCs w:val="32"/>
        </w:rPr>
        <w:t>Цель и задачи</w:t>
      </w:r>
      <w:r>
        <w:rPr>
          <w:rFonts w:ascii="Times New Roman" w:hAnsi="Times New Roman"/>
          <w:b/>
          <w:sz w:val="32"/>
          <w:szCs w:val="32"/>
        </w:rPr>
        <w:t xml:space="preserve"> программы</w:t>
      </w:r>
    </w:p>
    <w:p w:rsidR="00785C45" w:rsidRPr="00785C45" w:rsidRDefault="00785C45" w:rsidP="00785C45">
      <w:pPr>
        <w:shd w:val="clear" w:color="auto" w:fill="FFFFFF" w:themeFill="background1"/>
        <w:jc w:val="both"/>
        <w:rPr>
          <w:rFonts w:ascii="Times New Roman" w:hAnsi="Times New Roman"/>
          <w:spacing w:val="-3"/>
          <w:sz w:val="28"/>
          <w:szCs w:val="28"/>
          <w:lang w:val="ru-RU"/>
        </w:rPr>
      </w:pPr>
    </w:p>
    <w:p w:rsidR="00785C45" w:rsidRPr="00785C45" w:rsidRDefault="00785C45" w:rsidP="00785C45">
      <w:pPr>
        <w:shd w:val="clear" w:color="auto" w:fill="FFFFFF" w:themeFill="background1"/>
        <w:ind w:firstLine="709"/>
        <w:jc w:val="both"/>
        <w:rPr>
          <w:rFonts w:ascii="Times New Roman" w:hAnsi="Times New Roman"/>
          <w:sz w:val="28"/>
          <w:szCs w:val="28"/>
          <w:lang w:val="ru-RU"/>
        </w:rPr>
      </w:pPr>
      <w:r w:rsidRPr="00785C45">
        <w:rPr>
          <w:rFonts w:ascii="Times New Roman" w:hAnsi="Times New Roman"/>
          <w:b/>
          <w:sz w:val="28"/>
          <w:szCs w:val="28"/>
          <w:lang w:val="ru-RU"/>
        </w:rPr>
        <w:t>Цель</w:t>
      </w:r>
      <w:r w:rsidR="00C96147">
        <w:rPr>
          <w:rFonts w:ascii="Times New Roman" w:hAnsi="Times New Roman"/>
          <w:sz w:val="28"/>
          <w:szCs w:val="28"/>
          <w:lang w:val="ru-RU"/>
        </w:rPr>
        <w:t xml:space="preserve">: </w:t>
      </w:r>
      <w:r w:rsidRPr="00785C45">
        <w:rPr>
          <w:rFonts w:ascii="Times New Roman" w:hAnsi="Times New Roman"/>
          <w:color w:val="000000"/>
          <w:sz w:val="28"/>
          <w:szCs w:val="28"/>
          <w:lang w:val="ru-RU"/>
        </w:rPr>
        <w:t>формирование грамотной языковой личности, владеющей стилистическими ресурсами языка и способной осуществлять нормативный выбор языковых единиц в различных речевых ситуациях.</w:t>
      </w:r>
    </w:p>
    <w:p w:rsidR="00785C45" w:rsidRPr="00785C45" w:rsidRDefault="00785C45" w:rsidP="00785C45">
      <w:pPr>
        <w:shd w:val="clear" w:color="auto" w:fill="FFFFFF" w:themeFill="background1"/>
        <w:jc w:val="both"/>
        <w:rPr>
          <w:rFonts w:ascii="Times New Roman" w:hAnsi="Times New Roman"/>
          <w:sz w:val="28"/>
          <w:szCs w:val="28"/>
          <w:lang w:val="ru-RU"/>
        </w:rPr>
      </w:pPr>
    </w:p>
    <w:p w:rsidR="00785C45" w:rsidRDefault="00785C45" w:rsidP="00785C45">
      <w:pPr>
        <w:shd w:val="clear" w:color="auto" w:fill="FFFFFF" w:themeFill="background1"/>
        <w:ind w:firstLine="709"/>
        <w:jc w:val="both"/>
        <w:rPr>
          <w:rFonts w:ascii="Times New Roman" w:hAnsi="Times New Roman"/>
          <w:b/>
          <w:sz w:val="28"/>
          <w:szCs w:val="28"/>
          <w:lang w:val="ru-RU"/>
        </w:rPr>
      </w:pPr>
      <w:r w:rsidRPr="00785C45">
        <w:rPr>
          <w:rFonts w:ascii="Times New Roman" w:hAnsi="Times New Roman"/>
          <w:b/>
          <w:sz w:val="28"/>
          <w:szCs w:val="28"/>
          <w:lang w:val="ru-RU"/>
        </w:rPr>
        <w:t>Задачи:</w:t>
      </w:r>
    </w:p>
    <w:p w:rsidR="00785C45" w:rsidRPr="00785C45" w:rsidRDefault="00785C45" w:rsidP="00785C45">
      <w:pPr>
        <w:shd w:val="clear" w:color="auto" w:fill="FFFFFF" w:themeFill="background1"/>
        <w:overflowPunct/>
        <w:autoSpaceDE/>
        <w:autoSpaceDN/>
        <w:adjustRightInd/>
        <w:ind w:left="720"/>
        <w:jc w:val="both"/>
        <w:textAlignment w:val="auto"/>
        <w:rPr>
          <w:rFonts w:ascii="Times New Roman" w:eastAsia="Calibri" w:hAnsi="Times New Roman"/>
          <w:sz w:val="28"/>
          <w:szCs w:val="28"/>
          <w:lang w:val="ru-RU"/>
        </w:rPr>
      </w:pPr>
      <w:r>
        <w:rPr>
          <w:rFonts w:ascii="Times New Roman" w:hAnsi="Times New Roman"/>
          <w:b/>
          <w:sz w:val="28"/>
          <w:szCs w:val="28"/>
          <w:lang w:val="ru-RU"/>
        </w:rPr>
        <w:t>Обучающие:</w:t>
      </w:r>
    </w:p>
    <w:p w:rsidR="00785C45" w:rsidRPr="00785C45" w:rsidRDefault="00785C45" w:rsidP="00785C45">
      <w:pPr>
        <w:pStyle w:val="a3"/>
        <w:numPr>
          <w:ilvl w:val="0"/>
          <w:numId w:val="17"/>
        </w:numPr>
        <w:shd w:val="clear" w:color="auto" w:fill="FFFFFF" w:themeFill="background1"/>
        <w:jc w:val="both"/>
        <w:rPr>
          <w:rFonts w:ascii="Times New Roman" w:eastAsia="Calibri" w:hAnsi="Times New Roman"/>
          <w:sz w:val="28"/>
          <w:szCs w:val="28"/>
        </w:rPr>
      </w:pPr>
      <w:r w:rsidRPr="00785C45">
        <w:rPr>
          <w:rFonts w:ascii="Times New Roman" w:eastAsia="Calibri" w:hAnsi="Times New Roman"/>
          <w:sz w:val="28"/>
          <w:szCs w:val="28"/>
        </w:rPr>
        <w:lastRenderedPageBreak/>
        <w:t>сделать речь учеников богаче и выразительнее, научив умело выбирать языковые средства;</w:t>
      </w:r>
    </w:p>
    <w:p w:rsidR="00785C45" w:rsidRPr="00785C45" w:rsidRDefault="00785C45" w:rsidP="00785C45">
      <w:pPr>
        <w:pStyle w:val="a3"/>
        <w:numPr>
          <w:ilvl w:val="0"/>
          <w:numId w:val="17"/>
        </w:numPr>
        <w:shd w:val="clear" w:color="auto" w:fill="FFFFFF" w:themeFill="background1"/>
        <w:jc w:val="both"/>
        <w:rPr>
          <w:rFonts w:ascii="Times New Roman" w:eastAsia="Calibri" w:hAnsi="Times New Roman"/>
          <w:sz w:val="28"/>
          <w:szCs w:val="28"/>
        </w:rPr>
      </w:pPr>
      <w:r w:rsidRPr="00785C45">
        <w:rPr>
          <w:rFonts w:ascii="Times New Roman" w:eastAsia="Calibri" w:hAnsi="Times New Roman"/>
          <w:sz w:val="28"/>
          <w:szCs w:val="28"/>
        </w:rPr>
        <w:t>помочь слушателям повысить речевую культуру;</w:t>
      </w:r>
    </w:p>
    <w:p w:rsidR="00785C45" w:rsidRPr="00785C45" w:rsidRDefault="00785C45" w:rsidP="00785C45">
      <w:pPr>
        <w:shd w:val="clear" w:color="auto" w:fill="FFFFFF" w:themeFill="background1"/>
        <w:overflowPunct/>
        <w:autoSpaceDE/>
        <w:autoSpaceDN/>
        <w:adjustRightInd/>
        <w:ind w:left="720"/>
        <w:jc w:val="both"/>
        <w:textAlignment w:val="auto"/>
        <w:rPr>
          <w:rFonts w:ascii="Times New Roman" w:eastAsia="Calibri" w:hAnsi="Times New Roman"/>
          <w:sz w:val="28"/>
          <w:szCs w:val="28"/>
          <w:lang w:val="ru-RU"/>
        </w:rPr>
      </w:pPr>
      <w:r>
        <w:rPr>
          <w:rFonts w:ascii="Times New Roman" w:hAnsi="Times New Roman"/>
          <w:b/>
          <w:sz w:val="28"/>
          <w:szCs w:val="28"/>
          <w:lang w:val="ru-RU"/>
        </w:rPr>
        <w:t>Развивающие:</w:t>
      </w:r>
      <w:r w:rsidRPr="00785C45">
        <w:rPr>
          <w:rFonts w:ascii="Times New Roman" w:hAnsi="Times New Roman"/>
          <w:sz w:val="28"/>
          <w:szCs w:val="28"/>
          <w:lang w:val="ru-RU"/>
        </w:rPr>
        <w:t xml:space="preserve">  </w:t>
      </w:r>
    </w:p>
    <w:p w:rsidR="00785C45" w:rsidRPr="00785C45" w:rsidRDefault="00785C45" w:rsidP="00785C45">
      <w:pPr>
        <w:pStyle w:val="a3"/>
        <w:numPr>
          <w:ilvl w:val="0"/>
          <w:numId w:val="16"/>
        </w:numPr>
        <w:shd w:val="clear" w:color="auto" w:fill="FFFFFF" w:themeFill="background1"/>
        <w:jc w:val="both"/>
        <w:rPr>
          <w:rFonts w:ascii="Times New Roman" w:eastAsia="Calibri" w:hAnsi="Times New Roman"/>
          <w:sz w:val="28"/>
          <w:szCs w:val="28"/>
        </w:rPr>
      </w:pPr>
      <w:r w:rsidRPr="00785C45">
        <w:rPr>
          <w:rFonts w:ascii="Times New Roman" w:eastAsia="Calibri" w:hAnsi="Times New Roman"/>
          <w:sz w:val="28"/>
          <w:szCs w:val="28"/>
        </w:rPr>
        <w:t>открыть учащимся новые аспекты в изучении родной речи;</w:t>
      </w:r>
    </w:p>
    <w:p w:rsidR="00785C45" w:rsidRPr="00785C45" w:rsidRDefault="00785C45" w:rsidP="00785C45">
      <w:pPr>
        <w:pStyle w:val="a3"/>
        <w:numPr>
          <w:ilvl w:val="0"/>
          <w:numId w:val="16"/>
        </w:numPr>
        <w:shd w:val="clear" w:color="auto" w:fill="FFFFFF" w:themeFill="background1"/>
        <w:jc w:val="both"/>
        <w:rPr>
          <w:rFonts w:ascii="Times New Roman" w:eastAsia="Calibri" w:hAnsi="Times New Roman"/>
          <w:sz w:val="28"/>
          <w:szCs w:val="28"/>
        </w:rPr>
      </w:pPr>
      <w:r w:rsidRPr="00785C45">
        <w:rPr>
          <w:rFonts w:ascii="Times New Roman" w:eastAsia="Calibri" w:hAnsi="Times New Roman"/>
          <w:sz w:val="28"/>
          <w:szCs w:val="28"/>
        </w:rPr>
        <w:t>расширить их знания в области русского языка;</w:t>
      </w:r>
    </w:p>
    <w:p w:rsidR="00785C45" w:rsidRPr="00785C45" w:rsidRDefault="00785C45" w:rsidP="00785C45">
      <w:pPr>
        <w:pStyle w:val="a3"/>
        <w:numPr>
          <w:ilvl w:val="0"/>
          <w:numId w:val="16"/>
        </w:numPr>
        <w:shd w:val="clear" w:color="auto" w:fill="FFFFFF"/>
        <w:rPr>
          <w:rFonts w:ascii="Times New Roman" w:hAnsi="Times New Roman"/>
          <w:color w:val="000000"/>
          <w:sz w:val="28"/>
          <w:szCs w:val="28"/>
        </w:rPr>
      </w:pPr>
      <w:r w:rsidRPr="00785C45">
        <w:rPr>
          <w:rFonts w:ascii="Times New Roman" w:hAnsi="Times New Roman"/>
          <w:color w:val="000000"/>
          <w:sz w:val="28"/>
          <w:szCs w:val="28"/>
        </w:rPr>
        <w:t>совершенствовать самостоятельность в приобретении знаний;</w:t>
      </w:r>
    </w:p>
    <w:p w:rsidR="00785C45" w:rsidRPr="00785C45" w:rsidRDefault="00785C45" w:rsidP="00785C45">
      <w:pPr>
        <w:pStyle w:val="a3"/>
        <w:numPr>
          <w:ilvl w:val="0"/>
          <w:numId w:val="16"/>
        </w:numPr>
        <w:shd w:val="clear" w:color="auto" w:fill="FFFFFF"/>
        <w:rPr>
          <w:rFonts w:ascii="Times New Roman" w:hAnsi="Times New Roman"/>
          <w:color w:val="000000"/>
          <w:sz w:val="28"/>
          <w:szCs w:val="28"/>
        </w:rPr>
      </w:pPr>
      <w:r w:rsidRPr="00785C45">
        <w:rPr>
          <w:rFonts w:ascii="Times New Roman" w:hAnsi="Times New Roman"/>
          <w:color w:val="000000"/>
          <w:sz w:val="28"/>
          <w:szCs w:val="28"/>
        </w:rPr>
        <w:t>формировать творческую активность учащихся на занятиях;</w:t>
      </w:r>
    </w:p>
    <w:p w:rsidR="00785C45" w:rsidRPr="00785C45" w:rsidRDefault="00785C45" w:rsidP="00785C45">
      <w:pPr>
        <w:pStyle w:val="a3"/>
        <w:numPr>
          <w:ilvl w:val="0"/>
          <w:numId w:val="16"/>
        </w:numPr>
        <w:shd w:val="clear" w:color="auto" w:fill="FFFFFF"/>
        <w:rPr>
          <w:rFonts w:ascii="Times New Roman" w:hAnsi="Times New Roman"/>
          <w:color w:val="000000"/>
          <w:sz w:val="28"/>
          <w:szCs w:val="28"/>
        </w:rPr>
      </w:pPr>
      <w:r w:rsidRPr="00785C45">
        <w:rPr>
          <w:rFonts w:ascii="Times New Roman" w:hAnsi="Times New Roman"/>
          <w:color w:val="000000"/>
          <w:sz w:val="28"/>
          <w:szCs w:val="28"/>
        </w:rPr>
        <w:t>углублять и развивать интерес учащихся к изучению русского языка.</w:t>
      </w:r>
    </w:p>
    <w:p w:rsidR="00785C45" w:rsidRPr="00785C45" w:rsidRDefault="00785C45" w:rsidP="00785C45">
      <w:pPr>
        <w:shd w:val="clear" w:color="auto" w:fill="FFFFFF" w:themeFill="background1"/>
        <w:ind w:firstLine="709"/>
        <w:jc w:val="both"/>
        <w:rPr>
          <w:rFonts w:ascii="Times New Roman" w:hAnsi="Times New Roman"/>
          <w:b/>
          <w:sz w:val="28"/>
          <w:szCs w:val="28"/>
          <w:lang w:val="ru-RU"/>
        </w:rPr>
      </w:pPr>
      <w:r>
        <w:rPr>
          <w:rFonts w:ascii="Times New Roman" w:hAnsi="Times New Roman"/>
          <w:b/>
          <w:sz w:val="28"/>
          <w:szCs w:val="28"/>
          <w:lang w:val="ru-RU"/>
        </w:rPr>
        <w:t>Воспитательные:</w:t>
      </w:r>
    </w:p>
    <w:p w:rsidR="00785C45" w:rsidRPr="00785C45" w:rsidRDefault="00785C45" w:rsidP="00785C45">
      <w:pPr>
        <w:pStyle w:val="a3"/>
        <w:numPr>
          <w:ilvl w:val="0"/>
          <w:numId w:val="19"/>
        </w:numPr>
        <w:shd w:val="clear" w:color="auto" w:fill="FFFFFF"/>
        <w:ind w:left="1134" w:hanging="425"/>
        <w:rPr>
          <w:rFonts w:ascii="Times New Roman" w:hAnsi="Times New Roman"/>
          <w:color w:val="000000"/>
          <w:sz w:val="28"/>
          <w:szCs w:val="28"/>
        </w:rPr>
      </w:pPr>
      <w:r w:rsidRPr="00785C45">
        <w:rPr>
          <w:rFonts w:ascii="Times New Roman" w:hAnsi="Times New Roman"/>
          <w:color w:val="000000"/>
          <w:sz w:val="28"/>
          <w:szCs w:val="28"/>
        </w:rPr>
        <w:t>воспитывать чувство любви и уважения к родному языку;</w:t>
      </w:r>
    </w:p>
    <w:p w:rsidR="00785C45" w:rsidRPr="00785C45" w:rsidRDefault="00785C45" w:rsidP="00785C45">
      <w:pPr>
        <w:pStyle w:val="a3"/>
        <w:numPr>
          <w:ilvl w:val="0"/>
          <w:numId w:val="19"/>
        </w:numPr>
        <w:shd w:val="clear" w:color="auto" w:fill="FFFFFF"/>
        <w:ind w:left="1134" w:hanging="425"/>
        <w:rPr>
          <w:rFonts w:ascii="Times New Roman" w:hAnsi="Times New Roman"/>
          <w:color w:val="000000"/>
          <w:sz w:val="28"/>
          <w:szCs w:val="28"/>
        </w:rPr>
      </w:pPr>
      <w:r w:rsidRPr="00785C45">
        <w:rPr>
          <w:rFonts w:ascii="Times New Roman" w:hAnsi="Times New Roman"/>
          <w:color w:val="000000"/>
          <w:sz w:val="28"/>
          <w:szCs w:val="28"/>
        </w:rPr>
        <w:t>воспитывать познавательный интерес и осознанную мотивацию к продолжению самостоятельного изучения родного языка.</w:t>
      </w:r>
    </w:p>
    <w:p w:rsidR="00785C45" w:rsidRPr="00785C45" w:rsidRDefault="00785C45" w:rsidP="00785C45">
      <w:pPr>
        <w:pStyle w:val="a4"/>
        <w:shd w:val="clear" w:color="auto" w:fill="FFFFFF" w:themeFill="background1"/>
        <w:spacing w:before="0" w:after="0"/>
        <w:ind w:left="360"/>
        <w:jc w:val="both"/>
        <w:rPr>
          <w:sz w:val="28"/>
          <w:szCs w:val="28"/>
        </w:rPr>
      </w:pPr>
    </w:p>
    <w:p w:rsidR="00785C45" w:rsidRPr="004E00D9" w:rsidRDefault="00785C45" w:rsidP="004E00D9">
      <w:pPr>
        <w:shd w:val="clear" w:color="auto" w:fill="FFFFFF" w:themeFill="background1"/>
        <w:ind w:left="-567" w:firstLine="567"/>
        <w:jc w:val="center"/>
        <w:rPr>
          <w:rFonts w:ascii="Times New Roman" w:hAnsi="Times New Roman"/>
          <w:b/>
          <w:sz w:val="32"/>
          <w:szCs w:val="32"/>
          <w:lang w:val="ru-RU"/>
        </w:rPr>
      </w:pPr>
      <w:r w:rsidRPr="004E00D9">
        <w:rPr>
          <w:rFonts w:ascii="Times New Roman" w:hAnsi="Times New Roman"/>
          <w:b/>
          <w:sz w:val="32"/>
          <w:szCs w:val="32"/>
          <w:lang w:val="ru-RU"/>
        </w:rPr>
        <w:t>1.3.Планируемые результаты</w:t>
      </w:r>
      <w:r w:rsidR="004236BD">
        <w:rPr>
          <w:rFonts w:ascii="Times New Roman" w:hAnsi="Times New Roman"/>
          <w:b/>
          <w:sz w:val="32"/>
          <w:szCs w:val="32"/>
          <w:lang w:val="ru-RU"/>
        </w:rPr>
        <w:t xml:space="preserve"> и формы их аттестации</w:t>
      </w:r>
    </w:p>
    <w:p w:rsidR="00785C45" w:rsidRPr="00785C45" w:rsidRDefault="00785C45" w:rsidP="00785C45">
      <w:pPr>
        <w:shd w:val="clear" w:color="auto" w:fill="FFFFFF" w:themeFill="background1"/>
        <w:ind w:left="-567" w:firstLine="567"/>
        <w:jc w:val="both"/>
        <w:rPr>
          <w:rFonts w:ascii="Times New Roman" w:hAnsi="Times New Roman"/>
          <w:b/>
          <w:sz w:val="28"/>
          <w:szCs w:val="28"/>
          <w:lang w:val="ru-RU"/>
        </w:rPr>
      </w:pPr>
    </w:p>
    <w:p w:rsidR="00785C45" w:rsidRDefault="00785C45" w:rsidP="00785C45">
      <w:pPr>
        <w:shd w:val="clear" w:color="auto" w:fill="FFFFFF" w:themeFill="background1"/>
        <w:ind w:left="-567" w:firstLine="567"/>
        <w:jc w:val="both"/>
        <w:rPr>
          <w:rFonts w:ascii="Times New Roman" w:hAnsi="Times New Roman"/>
          <w:sz w:val="28"/>
          <w:szCs w:val="28"/>
          <w:lang w:val="ru-RU"/>
        </w:rPr>
      </w:pPr>
      <w:r w:rsidRPr="00785C45">
        <w:rPr>
          <w:rFonts w:ascii="Times New Roman" w:hAnsi="Times New Roman"/>
          <w:b/>
          <w:sz w:val="28"/>
          <w:szCs w:val="28"/>
          <w:lang w:val="ru-RU"/>
        </w:rPr>
        <w:t xml:space="preserve">Планируемые результаты </w:t>
      </w:r>
      <w:r w:rsidRPr="00785C45">
        <w:rPr>
          <w:rFonts w:ascii="Times New Roman" w:hAnsi="Times New Roman"/>
          <w:sz w:val="28"/>
          <w:szCs w:val="28"/>
          <w:lang w:val="ru-RU"/>
        </w:rPr>
        <w:t xml:space="preserve">освоения обучающимися программы курса «Стилистика языка и стилистика речи» оцениваются по трём базовым уровням и представлены соответственно </w:t>
      </w:r>
      <w:r w:rsidRPr="00785C45">
        <w:rPr>
          <w:rFonts w:ascii="Times New Roman" w:hAnsi="Times New Roman"/>
          <w:bCs/>
          <w:sz w:val="28"/>
          <w:szCs w:val="28"/>
          <w:lang w:val="ru-RU"/>
        </w:rPr>
        <w:t xml:space="preserve">личностными, </w:t>
      </w:r>
      <w:proofErr w:type="spellStart"/>
      <w:r w:rsidRPr="00785C45">
        <w:rPr>
          <w:rFonts w:ascii="Times New Roman" w:hAnsi="Times New Roman"/>
          <w:bCs/>
          <w:sz w:val="28"/>
          <w:szCs w:val="28"/>
          <w:lang w:val="ru-RU"/>
        </w:rPr>
        <w:t>метапредметными</w:t>
      </w:r>
      <w:proofErr w:type="spellEnd"/>
      <w:r w:rsidRPr="00785C45">
        <w:rPr>
          <w:rFonts w:ascii="Times New Roman" w:hAnsi="Times New Roman"/>
          <w:bCs/>
          <w:sz w:val="28"/>
          <w:szCs w:val="28"/>
          <w:lang w:val="ru-RU"/>
        </w:rPr>
        <w:t xml:space="preserve"> и предметными результатами</w:t>
      </w:r>
      <w:r w:rsidR="007C2EC2">
        <w:rPr>
          <w:rFonts w:ascii="Times New Roman" w:hAnsi="Times New Roman"/>
          <w:sz w:val="28"/>
          <w:szCs w:val="28"/>
          <w:lang w:val="ru-RU"/>
        </w:rPr>
        <w:t>:</w:t>
      </w:r>
    </w:p>
    <w:p w:rsidR="00785C45" w:rsidRPr="007C2EC2" w:rsidRDefault="007C2EC2" w:rsidP="00D237BF">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П</w:t>
      </w:r>
      <w:r w:rsidRPr="007C2EC2">
        <w:rPr>
          <w:rFonts w:ascii="Times New Roman" w:hAnsi="Times New Roman"/>
          <w:b/>
          <w:sz w:val="28"/>
          <w:szCs w:val="28"/>
        </w:rPr>
        <w:t>ервый год обучения (8 класс)</w:t>
      </w:r>
    </w:p>
    <w:p w:rsidR="007C2EC2" w:rsidRPr="007C2EC2" w:rsidRDefault="007C2EC2" w:rsidP="007C2EC2">
      <w:pPr>
        <w:ind w:left="-567" w:firstLine="567"/>
        <w:jc w:val="both"/>
        <w:rPr>
          <w:rFonts w:ascii="Times New Roman" w:hAnsi="Times New Roman"/>
          <w:b/>
          <w:sz w:val="28"/>
          <w:szCs w:val="28"/>
          <w:lang w:val="ru-RU"/>
        </w:rPr>
      </w:pPr>
      <w:r w:rsidRPr="007C2EC2">
        <w:rPr>
          <w:rFonts w:ascii="Times New Roman" w:hAnsi="Times New Roman"/>
          <w:b/>
          <w:iCs/>
          <w:sz w:val="28"/>
          <w:szCs w:val="28"/>
          <w:lang w:val="ru-RU"/>
        </w:rPr>
        <w:t>Предметные результаты</w:t>
      </w:r>
      <w:r w:rsidRPr="007C2EC2">
        <w:rPr>
          <w:rFonts w:ascii="Times New Roman" w:hAnsi="Times New Roman"/>
          <w:b/>
          <w:sz w:val="28"/>
          <w:szCs w:val="28"/>
          <w:lang w:val="ru-RU"/>
        </w:rPr>
        <w:t>:</w:t>
      </w:r>
    </w:p>
    <w:p w:rsidR="007C2EC2" w:rsidRDefault="007C2EC2" w:rsidP="00764AA4">
      <w:pPr>
        <w:pStyle w:val="a3"/>
        <w:numPr>
          <w:ilvl w:val="0"/>
          <w:numId w:val="21"/>
        </w:numPr>
        <w:spacing w:after="0" w:line="240" w:lineRule="auto"/>
        <w:jc w:val="both"/>
        <w:rPr>
          <w:rFonts w:ascii="Times New Roman" w:hAnsi="Times New Roman"/>
          <w:sz w:val="28"/>
          <w:szCs w:val="28"/>
        </w:rPr>
      </w:pPr>
      <w:r w:rsidRPr="007C2EC2">
        <w:rPr>
          <w:rFonts w:ascii="Times New Roman" w:hAnsi="Times New Roman"/>
          <w:sz w:val="28"/>
          <w:szCs w:val="28"/>
        </w:rPr>
        <w:t>иметь  общее представление о языковых стилях</w:t>
      </w:r>
      <w:r w:rsidR="00764AA4">
        <w:rPr>
          <w:rFonts w:ascii="Times New Roman" w:hAnsi="Times New Roman"/>
          <w:sz w:val="28"/>
          <w:szCs w:val="28"/>
        </w:rPr>
        <w:t>.</w:t>
      </w:r>
    </w:p>
    <w:p w:rsidR="007C2EC2" w:rsidRPr="007C2EC2" w:rsidRDefault="007C2EC2" w:rsidP="007C2EC2">
      <w:pPr>
        <w:pStyle w:val="a3"/>
        <w:spacing w:after="0" w:line="240" w:lineRule="auto"/>
        <w:ind w:left="0"/>
        <w:jc w:val="both"/>
        <w:rPr>
          <w:rFonts w:ascii="Times New Roman" w:hAnsi="Times New Roman"/>
          <w:sz w:val="28"/>
          <w:szCs w:val="28"/>
        </w:rPr>
      </w:pPr>
    </w:p>
    <w:p w:rsidR="007C2EC2" w:rsidRPr="007C2EC2" w:rsidRDefault="007C2EC2" w:rsidP="007C2EC2">
      <w:pPr>
        <w:jc w:val="both"/>
        <w:rPr>
          <w:rFonts w:ascii="Times New Roman" w:hAnsi="Times New Roman"/>
          <w:b/>
          <w:sz w:val="28"/>
          <w:szCs w:val="28"/>
          <w:lang w:val="ru-RU"/>
        </w:rPr>
      </w:pPr>
      <w:proofErr w:type="spellStart"/>
      <w:r w:rsidRPr="007C2EC2">
        <w:rPr>
          <w:rFonts w:ascii="Times New Roman" w:hAnsi="Times New Roman"/>
          <w:b/>
          <w:iCs/>
          <w:sz w:val="28"/>
          <w:szCs w:val="28"/>
          <w:lang w:val="ru-RU"/>
        </w:rPr>
        <w:t>Метапредметные</w:t>
      </w:r>
      <w:proofErr w:type="spellEnd"/>
      <w:r w:rsidRPr="007C2EC2">
        <w:rPr>
          <w:rFonts w:ascii="Times New Roman" w:hAnsi="Times New Roman"/>
          <w:b/>
          <w:iCs/>
          <w:sz w:val="28"/>
          <w:szCs w:val="28"/>
          <w:lang w:val="ru-RU"/>
        </w:rPr>
        <w:t xml:space="preserve"> результаты</w:t>
      </w:r>
      <w:r w:rsidRPr="007C2EC2">
        <w:rPr>
          <w:rFonts w:ascii="Times New Roman" w:hAnsi="Times New Roman"/>
          <w:b/>
          <w:sz w:val="28"/>
          <w:szCs w:val="28"/>
          <w:lang w:val="ru-RU"/>
        </w:rPr>
        <w:t>:</w:t>
      </w:r>
    </w:p>
    <w:p w:rsidR="007C2EC2" w:rsidRPr="007C2EC2" w:rsidRDefault="007C2EC2" w:rsidP="007C2EC2">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п</w:t>
      </w:r>
      <w:r w:rsidRPr="007C2EC2">
        <w:rPr>
          <w:rFonts w:ascii="Times New Roman" w:hAnsi="Times New Roman"/>
          <w:b/>
          <w:sz w:val="28"/>
          <w:szCs w:val="28"/>
        </w:rPr>
        <w:t xml:space="preserve">ознавательные - </w:t>
      </w:r>
      <w:r w:rsidRPr="007C2EC2">
        <w:rPr>
          <w:rFonts w:ascii="Times New Roman" w:hAnsi="Times New Roman"/>
          <w:sz w:val="28"/>
          <w:szCs w:val="28"/>
        </w:rPr>
        <w:t>владение приемами и способами наиболее целесообразного использования средств языка в соответствии с содержанием текста, его жанром и назначением</w:t>
      </w:r>
      <w:r>
        <w:rPr>
          <w:rFonts w:ascii="Times New Roman" w:hAnsi="Times New Roman"/>
          <w:sz w:val="28"/>
          <w:szCs w:val="28"/>
        </w:rPr>
        <w:t>;</w:t>
      </w:r>
      <w:proofErr w:type="gramEnd"/>
    </w:p>
    <w:p w:rsidR="007C2EC2" w:rsidRPr="007C2EC2" w:rsidRDefault="007C2EC2" w:rsidP="007C2EC2">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р</w:t>
      </w:r>
      <w:r w:rsidRPr="007C2EC2">
        <w:rPr>
          <w:rFonts w:ascii="Times New Roman" w:hAnsi="Times New Roman"/>
          <w:b/>
          <w:sz w:val="28"/>
          <w:szCs w:val="28"/>
        </w:rPr>
        <w:t>егулятивные</w:t>
      </w:r>
      <w:proofErr w:type="gramEnd"/>
      <w:r w:rsidRPr="007C2EC2">
        <w:rPr>
          <w:rFonts w:ascii="Times New Roman" w:hAnsi="Times New Roman"/>
          <w:b/>
          <w:sz w:val="28"/>
          <w:szCs w:val="28"/>
        </w:rPr>
        <w:t xml:space="preserve"> - </w:t>
      </w:r>
      <w:r w:rsidRPr="007C2EC2">
        <w:rPr>
          <w:rFonts w:ascii="Times New Roman" w:hAnsi="Times New Roman"/>
          <w:sz w:val="28"/>
          <w:szCs w:val="28"/>
        </w:rPr>
        <w:t>умение осуществлять самоконтроль</w:t>
      </w:r>
      <w:r>
        <w:rPr>
          <w:rFonts w:ascii="Times New Roman" w:hAnsi="Times New Roman"/>
          <w:sz w:val="28"/>
          <w:szCs w:val="28"/>
        </w:rPr>
        <w:t>;</w:t>
      </w:r>
    </w:p>
    <w:p w:rsidR="007C2EC2" w:rsidRPr="007C2EC2" w:rsidRDefault="007C2EC2" w:rsidP="007C2EC2">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к</w:t>
      </w:r>
      <w:r w:rsidRPr="007C2EC2">
        <w:rPr>
          <w:rFonts w:ascii="Times New Roman" w:hAnsi="Times New Roman"/>
          <w:b/>
          <w:sz w:val="28"/>
          <w:szCs w:val="28"/>
        </w:rPr>
        <w:t>оммуникативные</w:t>
      </w:r>
      <w:proofErr w:type="gramEnd"/>
      <w:r w:rsidRPr="007C2EC2">
        <w:rPr>
          <w:rFonts w:ascii="Times New Roman" w:hAnsi="Times New Roman"/>
          <w:b/>
          <w:sz w:val="28"/>
          <w:szCs w:val="28"/>
        </w:rPr>
        <w:t xml:space="preserve"> – </w:t>
      </w:r>
      <w:r w:rsidRPr="007C2EC2">
        <w:rPr>
          <w:rFonts w:ascii="Times New Roman" w:hAnsi="Times New Roman"/>
          <w:sz w:val="28"/>
          <w:szCs w:val="28"/>
        </w:rPr>
        <w:t>овладение коммуникативными способностями.</w:t>
      </w:r>
    </w:p>
    <w:p w:rsidR="007C2EC2" w:rsidRDefault="007C2EC2" w:rsidP="007C2EC2">
      <w:pPr>
        <w:ind w:left="-567" w:firstLine="567"/>
        <w:jc w:val="both"/>
        <w:rPr>
          <w:rFonts w:ascii="Times New Roman" w:hAnsi="Times New Roman"/>
          <w:b/>
          <w:iCs/>
          <w:sz w:val="28"/>
          <w:szCs w:val="28"/>
          <w:lang w:val="ru-RU"/>
        </w:rPr>
      </w:pPr>
      <w:r w:rsidRPr="007C2EC2">
        <w:rPr>
          <w:rFonts w:ascii="Times New Roman" w:hAnsi="Times New Roman"/>
          <w:b/>
          <w:iCs/>
          <w:sz w:val="28"/>
          <w:szCs w:val="28"/>
          <w:lang w:val="ru-RU"/>
        </w:rPr>
        <w:t>Личностные результаты:</w:t>
      </w:r>
    </w:p>
    <w:p w:rsidR="006A06E4" w:rsidRPr="006A06E4" w:rsidRDefault="006A06E4" w:rsidP="006A06E4">
      <w:pPr>
        <w:pStyle w:val="11"/>
        <w:numPr>
          <w:ilvl w:val="0"/>
          <w:numId w:val="25"/>
        </w:numPr>
        <w:tabs>
          <w:tab w:val="left" w:pos="922"/>
        </w:tabs>
        <w:spacing w:after="0" w:line="240" w:lineRule="auto"/>
        <w:jc w:val="both"/>
        <w:rPr>
          <w:rFonts w:ascii="Times New Roman" w:hAnsi="Times New Roman" w:cs="Times New Roman"/>
          <w:sz w:val="28"/>
          <w:szCs w:val="28"/>
        </w:rPr>
      </w:pPr>
      <w:proofErr w:type="spellStart"/>
      <w:r w:rsidRPr="006A06E4">
        <w:rPr>
          <w:rFonts w:ascii="Times New Roman" w:hAnsi="Times New Roman" w:cs="Times New Roman"/>
          <w:sz w:val="28"/>
          <w:szCs w:val="28"/>
        </w:rPr>
        <w:t>сформированность</w:t>
      </w:r>
      <w:proofErr w:type="spellEnd"/>
      <w:r w:rsidRPr="006A06E4">
        <w:rPr>
          <w:rFonts w:ascii="Times New Roman" w:hAnsi="Times New Roman" w:cs="Times New Roman"/>
          <w:sz w:val="28"/>
          <w:szCs w:val="28"/>
        </w:rPr>
        <w:t xml:space="preserve"> мотивации к обучению</w:t>
      </w:r>
      <w:r>
        <w:rPr>
          <w:rFonts w:ascii="Times New Roman" w:hAnsi="Times New Roman" w:cs="Times New Roman"/>
          <w:sz w:val="28"/>
          <w:szCs w:val="28"/>
        </w:rPr>
        <w:t>;</w:t>
      </w:r>
      <w:r w:rsidRPr="006A06E4">
        <w:rPr>
          <w:rFonts w:ascii="Times New Roman" w:hAnsi="Times New Roman" w:cs="Times New Roman"/>
          <w:sz w:val="28"/>
          <w:szCs w:val="28"/>
        </w:rPr>
        <w:t xml:space="preserve"> </w:t>
      </w:r>
    </w:p>
    <w:p w:rsidR="007C2EC2" w:rsidRPr="007C2EC2" w:rsidRDefault="007C2EC2" w:rsidP="007C2EC2">
      <w:pPr>
        <w:pStyle w:val="a3"/>
        <w:numPr>
          <w:ilvl w:val="0"/>
          <w:numId w:val="25"/>
        </w:numPr>
        <w:jc w:val="both"/>
        <w:rPr>
          <w:rFonts w:ascii="Times New Roman" w:hAnsi="Times New Roman"/>
          <w:b/>
          <w:iCs/>
          <w:sz w:val="28"/>
          <w:szCs w:val="28"/>
        </w:rPr>
      </w:pPr>
      <w:r w:rsidRPr="007C2EC2">
        <w:rPr>
          <w:rFonts w:ascii="Times New Roman" w:hAnsi="Times New Roman"/>
          <w:sz w:val="28"/>
          <w:szCs w:val="28"/>
        </w:rPr>
        <w:t>усвоение нравственно-этических норм и школьных норм поведения, успешность социальных контактов и эмоциональное благополучие учащегося;</w:t>
      </w:r>
      <w:r w:rsidRPr="007C2EC2">
        <w:rPr>
          <w:rFonts w:ascii="Times New Roman" w:hAnsi="Times New Roman"/>
          <w:b/>
          <w:iCs/>
          <w:sz w:val="28"/>
          <w:szCs w:val="28"/>
        </w:rPr>
        <w:t xml:space="preserve"> </w:t>
      </w:r>
    </w:p>
    <w:p w:rsidR="007C2EC2" w:rsidRDefault="007C2EC2" w:rsidP="007C2EC2">
      <w:pPr>
        <w:pStyle w:val="a3"/>
        <w:numPr>
          <w:ilvl w:val="0"/>
          <w:numId w:val="24"/>
        </w:numPr>
        <w:jc w:val="both"/>
        <w:rPr>
          <w:rFonts w:ascii="Times New Roman" w:hAnsi="Times New Roman"/>
          <w:sz w:val="28"/>
          <w:szCs w:val="28"/>
        </w:rPr>
      </w:pPr>
      <w:r w:rsidRPr="007C2EC2">
        <w:rPr>
          <w:rFonts w:ascii="Times New Roman" w:hAnsi="Times New Roman"/>
          <w:sz w:val="28"/>
          <w:szCs w:val="28"/>
        </w:rPr>
        <w:t>развитие  речевой культуры.</w:t>
      </w:r>
    </w:p>
    <w:p w:rsidR="007A31BD" w:rsidRPr="007A31BD" w:rsidRDefault="007A31BD" w:rsidP="007A31BD">
      <w:pPr>
        <w:ind w:firstLine="709"/>
        <w:jc w:val="both"/>
        <w:rPr>
          <w:rFonts w:ascii="Times New Roman" w:hAnsi="Times New Roman"/>
          <w:b/>
          <w:sz w:val="28"/>
          <w:szCs w:val="28"/>
          <w:lang w:val="ru-RU"/>
        </w:rPr>
      </w:pPr>
      <w:r>
        <w:rPr>
          <w:rFonts w:ascii="Times New Roman" w:hAnsi="Times New Roman"/>
          <w:b/>
          <w:sz w:val="28"/>
          <w:szCs w:val="28"/>
          <w:lang w:val="ru-RU"/>
        </w:rPr>
        <w:lastRenderedPageBreak/>
        <w:t>Формы аттестации и контроля</w:t>
      </w:r>
      <w:r w:rsidRPr="007A31BD">
        <w:rPr>
          <w:rFonts w:ascii="Times New Roman" w:hAnsi="Times New Roman"/>
          <w:b/>
          <w:sz w:val="28"/>
          <w:szCs w:val="28"/>
          <w:lang w:val="ru-RU"/>
        </w:rPr>
        <w:t xml:space="preserve">: </w:t>
      </w:r>
      <w:r>
        <w:rPr>
          <w:rStyle w:val="a9"/>
          <w:rFonts w:ascii="Times New Roman" w:hAnsi="Times New Roman"/>
          <w:b w:val="0"/>
          <w:sz w:val="28"/>
          <w:szCs w:val="28"/>
          <w:lang w:val="ru-RU"/>
        </w:rPr>
        <w:t>проверочные р</w:t>
      </w:r>
      <w:r w:rsidRPr="00785C45">
        <w:rPr>
          <w:rStyle w:val="a9"/>
          <w:rFonts w:ascii="Times New Roman" w:hAnsi="Times New Roman"/>
          <w:b w:val="0"/>
          <w:sz w:val="28"/>
          <w:szCs w:val="28"/>
          <w:lang w:val="ru-RU"/>
        </w:rPr>
        <w:t>абот</w:t>
      </w:r>
      <w:r>
        <w:rPr>
          <w:rStyle w:val="a9"/>
          <w:rFonts w:ascii="Times New Roman" w:hAnsi="Times New Roman"/>
          <w:b w:val="0"/>
          <w:sz w:val="28"/>
          <w:szCs w:val="28"/>
          <w:lang w:val="ru-RU"/>
        </w:rPr>
        <w:t>ы</w:t>
      </w:r>
      <w:r w:rsidRPr="00785C45">
        <w:rPr>
          <w:rStyle w:val="a9"/>
          <w:rFonts w:ascii="Times New Roman" w:hAnsi="Times New Roman"/>
          <w:b w:val="0"/>
          <w:sz w:val="28"/>
          <w:szCs w:val="28"/>
          <w:lang w:val="ru-RU"/>
        </w:rPr>
        <w:t xml:space="preserve"> с текстами, документами, их образцами</w:t>
      </w:r>
      <w:r>
        <w:rPr>
          <w:rStyle w:val="a9"/>
          <w:rFonts w:ascii="Times New Roman" w:hAnsi="Times New Roman"/>
          <w:b w:val="0"/>
          <w:sz w:val="28"/>
          <w:szCs w:val="28"/>
          <w:lang w:val="ru-RU"/>
        </w:rPr>
        <w:t>; устный индивидуальный и фронтальный опрос; редактирование текста.</w:t>
      </w:r>
      <w:r w:rsidRPr="00785C45">
        <w:rPr>
          <w:rStyle w:val="a9"/>
          <w:rFonts w:ascii="Times New Roman" w:hAnsi="Times New Roman"/>
          <w:b w:val="0"/>
          <w:sz w:val="28"/>
          <w:szCs w:val="28"/>
          <w:lang w:val="ru-RU"/>
        </w:rPr>
        <w:t xml:space="preserve"> </w:t>
      </w:r>
    </w:p>
    <w:p w:rsidR="007A31BD" w:rsidRPr="007A31BD" w:rsidRDefault="007A31BD" w:rsidP="007A31BD">
      <w:pPr>
        <w:jc w:val="both"/>
        <w:rPr>
          <w:rFonts w:ascii="Times New Roman" w:hAnsi="Times New Roman"/>
          <w:sz w:val="28"/>
          <w:szCs w:val="28"/>
          <w:lang w:val="ru-RU"/>
        </w:rPr>
      </w:pPr>
    </w:p>
    <w:p w:rsidR="00D237BF" w:rsidRDefault="00D237BF" w:rsidP="00D237BF">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В</w:t>
      </w:r>
      <w:r w:rsidR="007C2EC2" w:rsidRPr="00D237BF">
        <w:rPr>
          <w:rFonts w:ascii="Times New Roman" w:hAnsi="Times New Roman"/>
          <w:b/>
          <w:sz w:val="28"/>
          <w:szCs w:val="28"/>
          <w:lang w:val="ru-RU"/>
        </w:rPr>
        <w:t>торой год обучения (9 класс)</w:t>
      </w:r>
    </w:p>
    <w:p w:rsidR="00D237BF" w:rsidRDefault="007C2EC2" w:rsidP="00D237BF">
      <w:pPr>
        <w:shd w:val="clear" w:color="auto" w:fill="FFFFFF" w:themeFill="background1"/>
        <w:jc w:val="center"/>
        <w:rPr>
          <w:rFonts w:ascii="Times New Roman" w:hAnsi="Times New Roman"/>
          <w:b/>
          <w:sz w:val="28"/>
          <w:szCs w:val="28"/>
          <w:lang w:val="ru-RU"/>
        </w:rPr>
      </w:pPr>
      <w:r w:rsidRPr="00D237BF">
        <w:rPr>
          <w:rFonts w:ascii="Times New Roman" w:hAnsi="Times New Roman"/>
          <w:b/>
          <w:sz w:val="28"/>
          <w:szCs w:val="28"/>
          <w:lang w:val="ru-RU"/>
        </w:rPr>
        <w:t xml:space="preserve">  </w:t>
      </w:r>
    </w:p>
    <w:p w:rsidR="00764AA4" w:rsidRDefault="00D237BF" w:rsidP="00764AA4">
      <w:pPr>
        <w:shd w:val="clear" w:color="auto" w:fill="FFFFFF"/>
        <w:rPr>
          <w:rFonts w:ascii="Times New Roman" w:hAnsi="Times New Roman"/>
          <w:b/>
          <w:sz w:val="28"/>
          <w:szCs w:val="28"/>
          <w:lang w:val="ru-RU"/>
        </w:rPr>
      </w:pPr>
      <w:r w:rsidRPr="007C2EC2">
        <w:rPr>
          <w:rFonts w:ascii="Times New Roman" w:hAnsi="Times New Roman"/>
          <w:b/>
          <w:iCs/>
          <w:sz w:val="28"/>
          <w:szCs w:val="28"/>
          <w:lang w:val="ru-RU"/>
        </w:rPr>
        <w:t>Предметные результаты</w:t>
      </w:r>
      <w:r w:rsidRPr="007C2EC2">
        <w:rPr>
          <w:rFonts w:ascii="Times New Roman" w:hAnsi="Times New Roman"/>
          <w:b/>
          <w:sz w:val="28"/>
          <w:szCs w:val="28"/>
          <w:lang w:val="ru-RU"/>
        </w:rPr>
        <w:t>:</w:t>
      </w:r>
      <w:r w:rsidR="00764AA4">
        <w:rPr>
          <w:rFonts w:ascii="Times New Roman" w:hAnsi="Times New Roman"/>
          <w:b/>
          <w:sz w:val="28"/>
          <w:szCs w:val="28"/>
          <w:lang w:val="ru-RU"/>
        </w:rPr>
        <w:t xml:space="preserve"> </w:t>
      </w:r>
    </w:p>
    <w:p w:rsidR="00764AA4" w:rsidRPr="00764AA4" w:rsidRDefault="00764AA4" w:rsidP="00764AA4">
      <w:pPr>
        <w:pStyle w:val="a3"/>
        <w:numPr>
          <w:ilvl w:val="0"/>
          <w:numId w:val="24"/>
        </w:numPr>
        <w:shd w:val="clear" w:color="auto" w:fill="FFFFFF"/>
        <w:rPr>
          <w:rFonts w:ascii="Times New Roman" w:hAnsi="Times New Roman"/>
          <w:color w:val="000000"/>
          <w:sz w:val="28"/>
          <w:szCs w:val="28"/>
        </w:rPr>
      </w:pPr>
      <w:r w:rsidRPr="00764AA4">
        <w:rPr>
          <w:rFonts w:ascii="Times New Roman" w:hAnsi="Times New Roman"/>
          <w:color w:val="000000"/>
          <w:sz w:val="28"/>
          <w:szCs w:val="28"/>
        </w:rPr>
        <w:t>владение качествами хорошей речи (точность, логичность, чистота, выразите</w:t>
      </w:r>
      <w:r>
        <w:rPr>
          <w:rFonts w:ascii="Times New Roman" w:hAnsi="Times New Roman"/>
          <w:color w:val="000000"/>
          <w:sz w:val="28"/>
          <w:szCs w:val="28"/>
        </w:rPr>
        <w:t>льность, уместность, богатство).</w:t>
      </w:r>
    </w:p>
    <w:p w:rsidR="00D237BF" w:rsidRPr="007C2EC2" w:rsidRDefault="00D237BF" w:rsidP="00D237BF">
      <w:pPr>
        <w:jc w:val="both"/>
        <w:rPr>
          <w:rFonts w:ascii="Times New Roman" w:hAnsi="Times New Roman"/>
          <w:b/>
          <w:sz w:val="28"/>
          <w:szCs w:val="28"/>
          <w:lang w:val="ru-RU"/>
        </w:rPr>
      </w:pPr>
      <w:proofErr w:type="spellStart"/>
      <w:r w:rsidRPr="007C2EC2">
        <w:rPr>
          <w:rFonts w:ascii="Times New Roman" w:hAnsi="Times New Roman"/>
          <w:b/>
          <w:iCs/>
          <w:sz w:val="28"/>
          <w:szCs w:val="28"/>
          <w:lang w:val="ru-RU"/>
        </w:rPr>
        <w:t>Метапредметные</w:t>
      </w:r>
      <w:proofErr w:type="spellEnd"/>
      <w:r w:rsidRPr="007C2EC2">
        <w:rPr>
          <w:rFonts w:ascii="Times New Roman" w:hAnsi="Times New Roman"/>
          <w:b/>
          <w:iCs/>
          <w:sz w:val="28"/>
          <w:szCs w:val="28"/>
          <w:lang w:val="ru-RU"/>
        </w:rPr>
        <w:t xml:space="preserve"> результаты</w:t>
      </w:r>
      <w:r w:rsidRPr="007C2EC2">
        <w:rPr>
          <w:rFonts w:ascii="Times New Roman" w:hAnsi="Times New Roman"/>
          <w:b/>
          <w:sz w:val="28"/>
          <w:szCs w:val="28"/>
          <w:lang w:val="ru-RU"/>
        </w:rPr>
        <w:t>:</w:t>
      </w:r>
    </w:p>
    <w:p w:rsidR="00D237BF" w:rsidRPr="00294BC0" w:rsidRDefault="00D237BF" w:rsidP="00294BC0">
      <w:pPr>
        <w:pStyle w:val="a3"/>
        <w:numPr>
          <w:ilvl w:val="0"/>
          <w:numId w:val="24"/>
        </w:numPr>
        <w:shd w:val="clear" w:color="auto" w:fill="FFFFFF" w:themeFill="background1"/>
        <w:spacing w:after="0" w:line="240" w:lineRule="auto"/>
        <w:jc w:val="both"/>
        <w:rPr>
          <w:rFonts w:ascii="Times New Roman" w:hAnsi="Times New Roman"/>
          <w:sz w:val="28"/>
          <w:szCs w:val="28"/>
        </w:rPr>
      </w:pPr>
      <w:r>
        <w:rPr>
          <w:rFonts w:ascii="Times New Roman" w:hAnsi="Times New Roman"/>
          <w:b/>
          <w:sz w:val="28"/>
          <w:szCs w:val="28"/>
        </w:rPr>
        <w:t>п</w:t>
      </w:r>
      <w:r w:rsidRPr="007C2EC2">
        <w:rPr>
          <w:rFonts w:ascii="Times New Roman" w:hAnsi="Times New Roman"/>
          <w:b/>
          <w:sz w:val="28"/>
          <w:szCs w:val="28"/>
        </w:rPr>
        <w:t xml:space="preserve">ознавательные - </w:t>
      </w:r>
      <w:r w:rsidR="00294BC0" w:rsidRPr="00294BC0">
        <w:rPr>
          <w:rFonts w:ascii="Times New Roman" w:hAnsi="Times New Roman"/>
          <w:color w:val="000000"/>
          <w:sz w:val="28"/>
          <w:szCs w:val="28"/>
        </w:rPr>
        <w:t>владение всеми видами речевой деятельности, стилями речи</w:t>
      </w:r>
      <w:r w:rsidRPr="00294BC0">
        <w:rPr>
          <w:rFonts w:ascii="Times New Roman" w:hAnsi="Times New Roman"/>
          <w:sz w:val="28"/>
          <w:szCs w:val="28"/>
        </w:rPr>
        <w:t>;</w:t>
      </w:r>
    </w:p>
    <w:p w:rsidR="00D237BF" w:rsidRPr="007C2EC2" w:rsidRDefault="00D237BF" w:rsidP="00D237BF">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р</w:t>
      </w:r>
      <w:r w:rsidRPr="007C2EC2">
        <w:rPr>
          <w:rFonts w:ascii="Times New Roman" w:hAnsi="Times New Roman"/>
          <w:b/>
          <w:sz w:val="28"/>
          <w:szCs w:val="28"/>
        </w:rPr>
        <w:t xml:space="preserve">егулятивные - </w:t>
      </w:r>
      <w:r w:rsidR="00294BC0" w:rsidRPr="00294BC0">
        <w:rPr>
          <w:rFonts w:ascii="Times New Roman" w:hAnsi="Times New Roman"/>
          <w:color w:val="000000"/>
          <w:sz w:val="28"/>
          <w:szCs w:val="28"/>
        </w:rPr>
        <w:t>осуществлять речевой самоконтроль в процессе учебной деятельности и в повседневной практике речевого общения;</w:t>
      </w:r>
      <w:proofErr w:type="gramEnd"/>
    </w:p>
    <w:p w:rsidR="00D237BF" w:rsidRPr="007C2EC2" w:rsidRDefault="00D237BF" w:rsidP="00D237BF">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к</w:t>
      </w:r>
      <w:r w:rsidRPr="007C2EC2">
        <w:rPr>
          <w:rFonts w:ascii="Times New Roman" w:hAnsi="Times New Roman"/>
          <w:b/>
          <w:sz w:val="28"/>
          <w:szCs w:val="28"/>
        </w:rPr>
        <w:t>оммуникативные</w:t>
      </w:r>
      <w:proofErr w:type="gramEnd"/>
      <w:r w:rsidRPr="007C2EC2">
        <w:rPr>
          <w:rFonts w:ascii="Times New Roman" w:hAnsi="Times New Roman"/>
          <w:b/>
          <w:sz w:val="28"/>
          <w:szCs w:val="28"/>
        </w:rPr>
        <w:t xml:space="preserve"> – </w:t>
      </w:r>
      <w:r w:rsidRPr="007C2EC2">
        <w:rPr>
          <w:rFonts w:ascii="Times New Roman" w:hAnsi="Times New Roman"/>
          <w:sz w:val="28"/>
          <w:szCs w:val="28"/>
        </w:rPr>
        <w:t xml:space="preserve">овладение коммуникативными </w:t>
      </w:r>
      <w:r w:rsidR="00294BC0">
        <w:rPr>
          <w:rFonts w:ascii="Times New Roman" w:hAnsi="Times New Roman"/>
          <w:sz w:val="28"/>
          <w:szCs w:val="28"/>
        </w:rPr>
        <w:t>приёмами</w:t>
      </w:r>
      <w:r w:rsidRPr="007C2EC2">
        <w:rPr>
          <w:rFonts w:ascii="Times New Roman" w:hAnsi="Times New Roman"/>
          <w:sz w:val="28"/>
          <w:szCs w:val="28"/>
        </w:rPr>
        <w:t>.</w:t>
      </w:r>
    </w:p>
    <w:p w:rsidR="00D237BF" w:rsidRDefault="00D237BF" w:rsidP="00D237BF">
      <w:pPr>
        <w:ind w:left="-567" w:firstLine="567"/>
        <w:jc w:val="both"/>
        <w:rPr>
          <w:rFonts w:ascii="Times New Roman" w:hAnsi="Times New Roman"/>
          <w:b/>
          <w:iCs/>
          <w:sz w:val="28"/>
          <w:szCs w:val="28"/>
          <w:lang w:val="ru-RU"/>
        </w:rPr>
      </w:pPr>
      <w:r w:rsidRPr="007C2EC2">
        <w:rPr>
          <w:rFonts w:ascii="Times New Roman" w:hAnsi="Times New Roman"/>
          <w:b/>
          <w:iCs/>
          <w:sz w:val="28"/>
          <w:szCs w:val="28"/>
          <w:lang w:val="ru-RU"/>
        </w:rPr>
        <w:t>Личностные результаты:</w:t>
      </w:r>
    </w:p>
    <w:p w:rsidR="00D237BF" w:rsidRPr="00CA2A77" w:rsidRDefault="00CA2A77" w:rsidP="00CA2A77">
      <w:pPr>
        <w:pStyle w:val="a3"/>
        <w:numPr>
          <w:ilvl w:val="0"/>
          <w:numId w:val="31"/>
        </w:numPr>
        <w:jc w:val="both"/>
        <w:rPr>
          <w:rFonts w:ascii="Times New Roman" w:hAnsi="Times New Roman"/>
          <w:b/>
          <w:sz w:val="28"/>
          <w:szCs w:val="28"/>
        </w:rPr>
      </w:pPr>
      <w:r w:rsidRPr="00CA2A77">
        <w:rPr>
          <w:rFonts w:ascii="Times New Roman" w:hAnsi="Times New Roman"/>
          <w:color w:val="000000"/>
          <w:sz w:val="28"/>
          <w:szCs w:val="28"/>
        </w:rPr>
        <w:t>Осознание эстетической ценности русского языка, уважительное отношение к родному языку, потребность сохранить чистоту русского языка как явления национальной культуры, стремление к</w:t>
      </w:r>
      <w:r w:rsidRPr="00CA2A77">
        <w:rPr>
          <w:rFonts w:ascii="Times New Roman" w:hAnsi="Times New Roman"/>
          <w:color w:val="000000"/>
          <w:sz w:val="28"/>
          <w:szCs w:val="28"/>
          <w:shd w:val="clear" w:color="auto" w:fill="F9FAFA"/>
        </w:rPr>
        <w:t xml:space="preserve"> </w:t>
      </w:r>
      <w:r w:rsidRPr="00CA2A77">
        <w:rPr>
          <w:rFonts w:ascii="Times New Roman" w:hAnsi="Times New Roman"/>
          <w:color w:val="000000"/>
          <w:sz w:val="28"/>
          <w:szCs w:val="28"/>
        </w:rPr>
        <w:t>речевому самосовершенствованию, овладению стилями речи</w:t>
      </w:r>
      <w:r>
        <w:rPr>
          <w:rFonts w:ascii="Times New Roman" w:hAnsi="Times New Roman"/>
          <w:color w:val="000000"/>
          <w:sz w:val="28"/>
          <w:szCs w:val="28"/>
        </w:rPr>
        <w:t>.</w:t>
      </w:r>
    </w:p>
    <w:p w:rsidR="007A31BD" w:rsidRPr="007A31BD" w:rsidRDefault="007A31BD" w:rsidP="007A31BD">
      <w:pPr>
        <w:ind w:firstLine="709"/>
        <w:jc w:val="both"/>
        <w:rPr>
          <w:rFonts w:ascii="Times New Roman" w:hAnsi="Times New Roman"/>
          <w:b/>
          <w:sz w:val="28"/>
          <w:szCs w:val="28"/>
          <w:lang w:val="ru-RU"/>
        </w:rPr>
      </w:pPr>
      <w:r w:rsidRPr="007A31BD">
        <w:rPr>
          <w:rFonts w:ascii="Times New Roman" w:hAnsi="Times New Roman"/>
          <w:b/>
          <w:sz w:val="28"/>
          <w:szCs w:val="28"/>
          <w:lang w:val="ru-RU"/>
        </w:rPr>
        <w:t xml:space="preserve">Формы аттестации и контроля: </w:t>
      </w:r>
      <w:r w:rsidRPr="007A31BD">
        <w:rPr>
          <w:rStyle w:val="a9"/>
          <w:rFonts w:ascii="Times New Roman" w:hAnsi="Times New Roman"/>
          <w:b w:val="0"/>
          <w:sz w:val="28"/>
          <w:szCs w:val="28"/>
          <w:lang w:val="ru-RU"/>
        </w:rPr>
        <w:t xml:space="preserve">устный </w:t>
      </w:r>
      <w:r>
        <w:rPr>
          <w:rStyle w:val="a9"/>
          <w:rFonts w:ascii="Times New Roman" w:hAnsi="Times New Roman"/>
          <w:b w:val="0"/>
          <w:sz w:val="28"/>
          <w:szCs w:val="28"/>
          <w:lang w:val="ru-RU"/>
        </w:rPr>
        <w:t xml:space="preserve">индивидуальный </w:t>
      </w:r>
      <w:r w:rsidRPr="007A31BD">
        <w:rPr>
          <w:rStyle w:val="a9"/>
          <w:rFonts w:ascii="Times New Roman" w:hAnsi="Times New Roman"/>
          <w:b w:val="0"/>
          <w:sz w:val="28"/>
          <w:szCs w:val="28"/>
          <w:lang w:val="ru-RU"/>
        </w:rPr>
        <w:t>и фронтальный опрос; редактирование текста</w:t>
      </w:r>
      <w:r>
        <w:rPr>
          <w:rStyle w:val="a9"/>
          <w:rFonts w:ascii="Times New Roman" w:hAnsi="Times New Roman"/>
          <w:b w:val="0"/>
          <w:sz w:val="28"/>
          <w:szCs w:val="28"/>
          <w:lang w:val="ru-RU"/>
        </w:rPr>
        <w:t>; тесты; творческие работы в группах; анализ предложений художественных текстов; написание творческой работы</w:t>
      </w:r>
      <w:r w:rsidRPr="007A31BD">
        <w:rPr>
          <w:rStyle w:val="a9"/>
          <w:rFonts w:ascii="Times New Roman" w:hAnsi="Times New Roman"/>
          <w:b w:val="0"/>
          <w:sz w:val="28"/>
          <w:szCs w:val="28"/>
          <w:lang w:val="ru-RU"/>
        </w:rPr>
        <w:t xml:space="preserve">. </w:t>
      </w:r>
    </w:p>
    <w:p w:rsidR="007A31BD" w:rsidRPr="007A31BD" w:rsidRDefault="007A31BD" w:rsidP="007A31BD">
      <w:pPr>
        <w:pStyle w:val="a3"/>
        <w:jc w:val="both"/>
        <w:rPr>
          <w:rFonts w:ascii="Times New Roman" w:hAnsi="Times New Roman"/>
          <w:sz w:val="28"/>
          <w:szCs w:val="28"/>
        </w:rPr>
      </w:pPr>
    </w:p>
    <w:p w:rsidR="00D237BF" w:rsidRDefault="00D237BF" w:rsidP="00D237BF">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Т</w:t>
      </w:r>
      <w:r w:rsidR="007C2EC2" w:rsidRPr="00D237BF">
        <w:rPr>
          <w:rFonts w:ascii="Times New Roman" w:hAnsi="Times New Roman"/>
          <w:b/>
          <w:sz w:val="28"/>
          <w:szCs w:val="28"/>
          <w:lang w:val="ru-RU"/>
        </w:rPr>
        <w:t xml:space="preserve">ретий год обучения (10 класс)  </w:t>
      </w:r>
    </w:p>
    <w:p w:rsidR="00764AA4" w:rsidRDefault="00764AA4" w:rsidP="00D237BF">
      <w:pPr>
        <w:shd w:val="clear" w:color="auto" w:fill="FFFFFF" w:themeFill="background1"/>
        <w:jc w:val="center"/>
        <w:rPr>
          <w:rFonts w:ascii="Times New Roman" w:hAnsi="Times New Roman"/>
          <w:b/>
          <w:sz w:val="28"/>
          <w:szCs w:val="28"/>
          <w:lang w:val="ru-RU"/>
        </w:rPr>
      </w:pPr>
    </w:p>
    <w:p w:rsidR="00D237BF" w:rsidRPr="007C2EC2" w:rsidRDefault="00D237BF" w:rsidP="00D237BF">
      <w:pPr>
        <w:ind w:left="-567" w:firstLine="567"/>
        <w:jc w:val="both"/>
        <w:rPr>
          <w:rFonts w:ascii="Times New Roman" w:hAnsi="Times New Roman"/>
          <w:b/>
          <w:sz w:val="28"/>
          <w:szCs w:val="28"/>
          <w:lang w:val="ru-RU"/>
        </w:rPr>
      </w:pPr>
      <w:r w:rsidRPr="007C2EC2">
        <w:rPr>
          <w:rFonts w:ascii="Times New Roman" w:hAnsi="Times New Roman"/>
          <w:b/>
          <w:iCs/>
          <w:sz w:val="28"/>
          <w:szCs w:val="28"/>
          <w:lang w:val="ru-RU"/>
        </w:rPr>
        <w:t>Предметные результаты</w:t>
      </w:r>
      <w:r w:rsidRPr="007C2EC2">
        <w:rPr>
          <w:rFonts w:ascii="Times New Roman" w:hAnsi="Times New Roman"/>
          <w:b/>
          <w:sz w:val="28"/>
          <w:szCs w:val="28"/>
          <w:lang w:val="ru-RU"/>
        </w:rPr>
        <w:t>:</w:t>
      </w:r>
    </w:p>
    <w:p w:rsidR="00764AA4" w:rsidRPr="00764AA4" w:rsidRDefault="00764AA4" w:rsidP="00764AA4">
      <w:pPr>
        <w:pStyle w:val="a3"/>
        <w:numPr>
          <w:ilvl w:val="0"/>
          <w:numId w:val="24"/>
        </w:numPr>
        <w:shd w:val="clear" w:color="auto" w:fill="FFFFFF"/>
        <w:rPr>
          <w:rFonts w:ascii="Times New Roman" w:hAnsi="Times New Roman"/>
          <w:color w:val="000000"/>
          <w:sz w:val="28"/>
          <w:szCs w:val="28"/>
        </w:rPr>
      </w:pPr>
      <w:r w:rsidRPr="00764AA4">
        <w:rPr>
          <w:rFonts w:ascii="Times New Roman" w:hAnsi="Times New Roman"/>
          <w:color w:val="000000"/>
          <w:sz w:val="28"/>
          <w:szCs w:val="28"/>
        </w:rPr>
        <w:t xml:space="preserve">моделирование речевого поведения в соответствии с задачами </w:t>
      </w:r>
      <w:r>
        <w:rPr>
          <w:rFonts w:ascii="Times New Roman" w:hAnsi="Times New Roman"/>
          <w:color w:val="000000"/>
          <w:sz w:val="28"/>
          <w:szCs w:val="28"/>
        </w:rPr>
        <w:t>общения.</w:t>
      </w:r>
    </w:p>
    <w:p w:rsidR="00D237BF" w:rsidRPr="007C2EC2" w:rsidRDefault="00D237BF" w:rsidP="00D237BF">
      <w:pPr>
        <w:pStyle w:val="a3"/>
        <w:spacing w:after="0" w:line="240" w:lineRule="auto"/>
        <w:ind w:left="0"/>
        <w:jc w:val="both"/>
        <w:rPr>
          <w:rFonts w:ascii="Times New Roman" w:hAnsi="Times New Roman"/>
          <w:sz w:val="28"/>
          <w:szCs w:val="28"/>
        </w:rPr>
      </w:pPr>
    </w:p>
    <w:p w:rsidR="00D237BF" w:rsidRPr="007C2EC2" w:rsidRDefault="00D237BF" w:rsidP="00D237BF">
      <w:pPr>
        <w:jc w:val="both"/>
        <w:rPr>
          <w:rFonts w:ascii="Times New Roman" w:hAnsi="Times New Roman"/>
          <w:b/>
          <w:sz w:val="28"/>
          <w:szCs w:val="28"/>
          <w:lang w:val="ru-RU"/>
        </w:rPr>
      </w:pPr>
      <w:proofErr w:type="spellStart"/>
      <w:r w:rsidRPr="007C2EC2">
        <w:rPr>
          <w:rFonts w:ascii="Times New Roman" w:hAnsi="Times New Roman"/>
          <w:b/>
          <w:iCs/>
          <w:sz w:val="28"/>
          <w:szCs w:val="28"/>
          <w:lang w:val="ru-RU"/>
        </w:rPr>
        <w:t>Метапредметные</w:t>
      </w:r>
      <w:proofErr w:type="spellEnd"/>
      <w:r w:rsidRPr="007C2EC2">
        <w:rPr>
          <w:rFonts w:ascii="Times New Roman" w:hAnsi="Times New Roman"/>
          <w:b/>
          <w:iCs/>
          <w:sz w:val="28"/>
          <w:szCs w:val="28"/>
          <w:lang w:val="ru-RU"/>
        </w:rPr>
        <w:t xml:space="preserve"> результаты</w:t>
      </w:r>
      <w:r w:rsidRPr="007C2EC2">
        <w:rPr>
          <w:rFonts w:ascii="Times New Roman" w:hAnsi="Times New Roman"/>
          <w:b/>
          <w:sz w:val="28"/>
          <w:szCs w:val="28"/>
          <w:lang w:val="ru-RU"/>
        </w:rPr>
        <w:t>:</w:t>
      </w:r>
    </w:p>
    <w:p w:rsidR="00D237BF" w:rsidRPr="007C2EC2" w:rsidRDefault="00D237BF" w:rsidP="00D237BF">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п</w:t>
      </w:r>
      <w:r w:rsidRPr="007C2EC2">
        <w:rPr>
          <w:rFonts w:ascii="Times New Roman" w:hAnsi="Times New Roman"/>
          <w:b/>
          <w:sz w:val="28"/>
          <w:szCs w:val="28"/>
        </w:rPr>
        <w:t xml:space="preserve">ознавательные - </w:t>
      </w:r>
      <w:r w:rsidRPr="007C2EC2">
        <w:rPr>
          <w:rFonts w:ascii="Times New Roman" w:hAnsi="Times New Roman"/>
          <w:sz w:val="28"/>
          <w:szCs w:val="28"/>
        </w:rPr>
        <w:t>владение приемами и способами наиболее целесообразного использования средств языка в соответствии с содержанием текста, его жанром и назначением</w:t>
      </w:r>
      <w:r>
        <w:rPr>
          <w:rFonts w:ascii="Times New Roman" w:hAnsi="Times New Roman"/>
          <w:sz w:val="28"/>
          <w:szCs w:val="28"/>
        </w:rPr>
        <w:t>;</w:t>
      </w:r>
      <w:proofErr w:type="gramEnd"/>
    </w:p>
    <w:p w:rsidR="00D237BF" w:rsidRPr="007C2EC2" w:rsidRDefault="00D237BF" w:rsidP="00D237BF">
      <w:pPr>
        <w:pStyle w:val="a3"/>
        <w:numPr>
          <w:ilvl w:val="0"/>
          <w:numId w:val="23"/>
        </w:numPr>
        <w:jc w:val="both"/>
        <w:rPr>
          <w:rFonts w:ascii="Times New Roman" w:hAnsi="Times New Roman"/>
          <w:b/>
          <w:sz w:val="28"/>
          <w:szCs w:val="28"/>
        </w:rPr>
      </w:pPr>
      <w:r>
        <w:rPr>
          <w:rFonts w:ascii="Times New Roman" w:hAnsi="Times New Roman"/>
          <w:b/>
          <w:sz w:val="28"/>
          <w:szCs w:val="28"/>
        </w:rPr>
        <w:t>р</w:t>
      </w:r>
      <w:r w:rsidRPr="007C2EC2">
        <w:rPr>
          <w:rFonts w:ascii="Times New Roman" w:hAnsi="Times New Roman"/>
          <w:b/>
          <w:sz w:val="28"/>
          <w:szCs w:val="28"/>
        </w:rPr>
        <w:t xml:space="preserve">егулятивные - </w:t>
      </w:r>
      <w:r w:rsidR="00CA2A77" w:rsidRPr="00294BC0">
        <w:rPr>
          <w:rFonts w:ascii="Times New Roman" w:hAnsi="Times New Roman"/>
          <w:color w:val="000000"/>
          <w:sz w:val="28"/>
          <w:szCs w:val="28"/>
        </w:rPr>
        <w:t>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w:t>
      </w:r>
    </w:p>
    <w:p w:rsidR="00D237BF" w:rsidRPr="007C2EC2" w:rsidRDefault="00D237BF" w:rsidP="00D237BF">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к</w:t>
      </w:r>
      <w:r w:rsidRPr="007C2EC2">
        <w:rPr>
          <w:rFonts w:ascii="Times New Roman" w:hAnsi="Times New Roman"/>
          <w:b/>
          <w:sz w:val="28"/>
          <w:szCs w:val="28"/>
        </w:rPr>
        <w:t>оммуникативные</w:t>
      </w:r>
      <w:proofErr w:type="gramEnd"/>
      <w:r w:rsidRPr="007C2EC2">
        <w:rPr>
          <w:rFonts w:ascii="Times New Roman" w:hAnsi="Times New Roman"/>
          <w:b/>
          <w:sz w:val="28"/>
          <w:szCs w:val="28"/>
        </w:rPr>
        <w:t xml:space="preserve"> – </w:t>
      </w:r>
      <w:r w:rsidR="006A06E4" w:rsidRPr="006A06E4">
        <w:rPr>
          <w:rFonts w:ascii="Times New Roman" w:hAnsi="Times New Roman"/>
          <w:sz w:val="28"/>
          <w:szCs w:val="28"/>
        </w:rPr>
        <w:t>уметь согласованно работать в группе</w:t>
      </w:r>
      <w:r w:rsidRPr="007C2EC2">
        <w:rPr>
          <w:rFonts w:ascii="Times New Roman" w:hAnsi="Times New Roman"/>
          <w:sz w:val="28"/>
          <w:szCs w:val="28"/>
        </w:rPr>
        <w:t>.</w:t>
      </w:r>
    </w:p>
    <w:p w:rsidR="006A06E4" w:rsidRDefault="00D237BF" w:rsidP="006A06E4">
      <w:pPr>
        <w:ind w:left="-567" w:firstLine="567"/>
        <w:jc w:val="both"/>
        <w:rPr>
          <w:rFonts w:ascii="Times New Roman" w:hAnsi="Times New Roman"/>
          <w:b/>
          <w:iCs/>
          <w:sz w:val="28"/>
          <w:szCs w:val="28"/>
          <w:lang w:val="ru-RU"/>
        </w:rPr>
      </w:pPr>
      <w:r w:rsidRPr="007C2EC2">
        <w:rPr>
          <w:rFonts w:ascii="Times New Roman" w:hAnsi="Times New Roman"/>
          <w:b/>
          <w:iCs/>
          <w:sz w:val="28"/>
          <w:szCs w:val="28"/>
          <w:lang w:val="ru-RU"/>
        </w:rPr>
        <w:lastRenderedPageBreak/>
        <w:t>Личностные результаты:</w:t>
      </w:r>
    </w:p>
    <w:p w:rsidR="00D237BF" w:rsidRPr="007A31BD" w:rsidRDefault="006A06E4" w:rsidP="006A06E4">
      <w:pPr>
        <w:pStyle w:val="a3"/>
        <w:numPr>
          <w:ilvl w:val="0"/>
          <w:numId w:val="26"/>
        </w:numPr>
        <w:jc w:val="both"/>
        <w:rPr>
          <w:rFonts w:ascii="Times New Roman" w:hAnsi="Times New Roman"/>
          <w:b/>
          <w:iCs/>
          <w:sz w:val="28"/>
          <w:szCs w:val="28"/>
        </w:rPr>
      </w:pPr>
      <w:r w:rsidRPr="00D237BF">
        <w:rPr>
          <w:rFonts w:ascii="Times New Roman" w:hAnsi="Times New Roman"/>
          <w:sz w:val="28"/>
          <w:szCs w:val="28"/>
        </w:rPr>
        <w:t>усвоени</w:t>
      </w:r>
      <w:r>
        <w:rPr>
          <w:rFonts w:ascii="Times New Roman" w:hAnsi="Times New Roman"/>
          <w:sz w:val="28"/>
          <w:szCs w:val="28"/>
        </w:rPr>
        <w:t>е</w:t>
      </w:r>
      <w:r w:rsidRPr="00D237BF">
        <w:rPr>
          <w:rFonts w:ascii="Times New Roman" w:hAnsi="Times New Roman"/>
          <w:sz w:val="28"/>
          <w:szCs w:val="28"/>
        </w:rPr>
        <w:t xml:space="preserve"> нравственно-этических норм и норм поведения, успешность социальных контактов и эмоциональное благополучие учащегося</w:t>
      </w:r>
      <w:r>
        <w:rPr>
          <w:rFonts w:ascii="Times New Roman" w:hAnsi="Times New Roman"/>
          <w:sz w:val="28"/>
          <w:szCs w:val="28"/>
        </w:rPr>
        <w:t>.</w:t>
      </w:r>
    </w:p>
    <w:p w:rsidR="007A31BD" w:rsidRPr="007A31BD" w:rsidRDefault="007A31BD" w:rsidP="007A31BD">
      <w:pPr>
        <w:ind w:firstLine="709"/>
        <w:jc w:val="both"/>
        <w:rPr>
          <w:rFonts w:ascii="Times New Roman" w:hAnsi="Times New Roman"/>
          <w:b/>
          <w:sz w:val="28"/>
          <w:szCs w:val="28"/>
          <w:lang w:val="ru-RU"/>
        </w:rPr>
      </w:pPr>
      <w:r w:rsidRPr="007A31BD">
        <w:rPr>
          <w:rFonts w:ascii="Times New Roman" w:hAnsi="Times New Roman"/>
          <w:b/>
          <w:sz w:val="28"/>
          <w:szCs w:val="28"/>
          <w:lang w:val="ru-RU"/>
        </w:rPr>
        <w:t xml:space="preserve">Формы аттестации и контроля: </w:t>
      </w:r>
      <w:r>
        <w:rPr>
          <w:rStyle w:val="a9"/>
          <w:rFonts w:ascii="Times New Roman" w:hAnsi="Times New Roman"/>
          <w:b w:val="0"/>
          <w:sz w:val="28"/>
          <w:szCs w:val="28"/>
          <w:lang w:val="ru-RU"/>
        </w:rPr>
        <w:t xml:space="preserve">устный индивидуальный </w:t>
      </w:r>
      <w:r w:rsidRPr="007A31BD">
        <w:rPr>
          <w:rStyle w:val="a9"/>
          <w:rFonts w:ascii="Times New Roman" w:hAnsi="Times New Roman"/>
          <w:b w:val="0"/>
          <w:sz w:val="28"/>
          <w:szCs w:val="28"/>
          <w:lang w:val="ru-RU"/>
        </w:rPr>
        <w:t>и фронтальный опрос; редактирование текста</w:t>
      </w:r>
      <w:r>
        <w:rPr>
          <w:rStyle w:val="a9"/>
          <w:rFonts w:ascii="Times New Roman" w:hAnsi="Times New Roman"/>
          <w:b w:val="0"/>
          <w:sz w:val="28"/>
          <w:szCs w:val="28"/>
          <w:lang w:val="ru-RU"/>
        </w:rPr>
        <w:t xml:space="preserve">; написание текстов в различных жанрах, практические работы; </w:t>
      </w:r>
      <w:r w:rsidR="00F027B3">
        <w:rPr>
          <w:rStyle w:val="a9"/>
          <w:rFonts w:ascii="Times New Roman" w:hAnsi="Times New Roman"/>
          <w:b w:val="0"/>
          <w:sz w:val="28"/>
          <w:szCs w:val="28"/>
          <w:lang w:val="ru-RU"/>
        </w:rPr>
        <w:t xml:space="preserve">комплексный </w:t>
      </w:r>
      <w:r>
        <w:rPr>
          <w:rStyle w:val="a9"/>
          <w:rFonts w:ascii="Times New Roman" w:hAnsi="Times New Roman"/>
          <w:b w:val="0"/>
          <w:sz w:val="28"/>
          <w:szCs w:val="28"/>
          <w:lang w:val="ru-RU"/>
        </w:rPr>
        <w:t>анализ художественных текстов.</w:t>
      </w:r>
      <w:r w:rsidRPr="007A31BD">
        <w:rPr>
          <w:rStyle w:val="a9"/>
          <w:rFonts w:ascii="Times New Roman" w:hAnsi="Times New Roman"/>
          <w:b w:val="0"/>
          <w:sz w:val="28"/>
          <w:szCs w:val="28"/>
          <w:lang w:val="ru-RU"/>
        </w:rPr>
        <w:t xml:space="preserve"> </w:t>
      </w:r>
    </w:p>
    <w:p w:rsidR="007A31BD" w:rsidRPr="007A31BD" w:rsidRDefault="007A31BD" w:rsidP="007A31BD">
      <w:pPr>
        <w:jc w:val="both"/>
        <w:rPr>
          <w:rFonts w:ascii="Times New Roman" w:hAnsi="Times New Roman"/>
          <w:b/>
          <w:iCs/>
          <w:sz w:val="28"/>
          <w:szCs w:val="28"/>
          <w:lang w:val="ru-RU"/>
        </w:rPr>
      </w:pPr>
    </w:p>
    <w:p w:rsidR="007C2EC2" w:rsidRDefault="00D237BF" w:rsidP="00D237BF">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Ч</w:t>
      </w:r>
      <w:r w:rsidR="007C2EC2" w:rsidRPr="00D237BF">
        <w:rPr>
          <w:rFonts w:ascii="Times New Roman" w:hAnsi="Times New Roman"/>
          <w:b/>
          <w:sz w:val="28"/>
          <w:szCs w:val="28"/>
          <w:lang w:val="ru-RU"/>
        </w:rPr>
        <w:t>етвёртый год обучения (11 класс)</w:t>
      </w:r>
    </w:p>
    <w:p w:rsidR="00764AA4" w:rsidRPr="00D237BF" w:rsidRDefault="00764AA4" w:rsidP="00D237BF">
      <w:pPr>
        <w:shd w:val="clear" w:color="auto" w:fill="FFFFFF" w:themeFill="background1"/>
        <w:jc w:val="center"/>
        <w:rPr>
          <w:rFonts w:ascii="Times New Roman" w:hAnsi="Times New Roman"/>
          <w:iCs/>
          <w:sz w:val="28"/>
          <w:szCs w:val="28"/>
          <w:u w:val="single"/>
          <w:lang w:val="ru-RU"/>
        </w:rPr>
      </w:pPr>
    </w:p>
    <w:p w:rsidR="00764AA4" w:rsidRDefault="00D237BF" w:rsidP="00764AA4">
      <w:pPr>
        <w:ind w:left="-567" w:firstLine="567"/>
        <w:jc w:val="both"/>
        <w:rPr>
          <w:rFonts w:ascii="Times New Roman" w:hAnsi="Times New Roman"/>
          <w:b/>
          <w:sz w:val="28"/>
          <w:szCs w:val="28"/>
          <w:lang w:val="ru-RU"/>
        </w:rPr>
      </w:pPr>
      <w:r w:rsidRPr="007C2EC2">
        <w:rPr>
          <w:rFonts w:ascii="Times New Roman" w:hAnsi="Times New Roman"/>
          <w:b/>
          <w:iCs/>
          <w:sz w:val="28"/>
          <w:szCs w:val="28"/>
          <w:lang w:val="ru-RU"/>
        </w:rPr>
        <w:t>Предметные результаты</w:t>
      </w:r>
      <w:r w:rsidRPr="007C2EC2">
        <w:rPr>
          <w:rFonts w:ascii="Times New Roman" w:hAnsi="Times New Roman"/>
          <w:b/>
          <w:sz w:val="28"/>
          <w:szCs w:val="28"/>
          <w:lang w:val="ru-RU"/>
        </w:rPr>
        <w:t>:</w:t>
      </w:r>
    </w:p>
    <w:p w:rsidR="00D237BF" w:rsidRPr="00764AA4" w:rsidRDefault="00764AA4" w:rsidP="00764AA4">
      <w:pPr>
        <w:pStyle w:val="a3"/>
        <w:numPr>
          <w:ilvl w:val="0"/>
          <w:numId w:val="26"/>
        </w:numPr>
        <w:jc w:val="both"/>
        <w:rPr>
          <w:rFonts w:ascii="Times New Roman" w:hAnsi="Times New Roman"/>
          <w:sz w:val="28"/>
          <w:szCs w:val="28"/>
        </w:rPr>
      </w:pPr>
      <w:r w:rsidRPr="00764AA4">
        <w:rPr>
          <w:rFonts w:ascii="Times New Roman" w:hAnsi="Times New Roman"/>
          <w:color w:val="000000"/>
          <w:sz w:val="28"/>
          <w:szCs w:val="28"/>
        </w:rPr>
        <w:t>знать правила создания устных и письменных текстов разных типов, стилей речи и жанров с учетом замысла, адресата и ситуации общения</w:t>
      </w:r>
      <w:r w:rsidR="00D237BF" w:rsidRPr="00764AA4">
        <w:rPr>
          <w:rFonts w:ascii="Times New Roman" w:hAnsi="Times New Roman"/>
          <w:sz w:val="28"/>
          <w:szCs w:val="28"/>
        </w:rPr>
        <w:t>;</w:t>
      </w:r>
    </w:p>
    <w:p w:rsidR="00D237BF" w:rsidRDefault="00D237BF" w:rsidP="00D237BF">
      <w:pPr>
        <w:pStyle w:val="a3"/>
        <w:numPr>
          <w:ilvl w:val="0"/>
          <w:numId w:val="21"/>
        </w:numPr>
        <w:spacing w:after="0" w:line="240" w:lineRule="auto"/>
        <w:jc w:val="both"/>
        <w:rPr>
          <w:rFonts w:ascii="Times New Roman" w:hAnsi="Times New Roman"/>
          <w:sz w:val="28"/>
          <w:szCs w:val="28"/>
        </w:rPr>
      </w:pPr>
      <w:r w:rsidRPr="007C2EC2">
        <w:rPr>
          <w:rFonts w:ascii="Times New Roman" w:hAnsi="Times New Roman"/>
          <w:sz w:val="28"/>
          <w:szCs w:val="28"/>
        </w:rPr>
        <w:t>знать нормы литературного языка.</w:t>
      </w:r>
    </w:p>
    <w:p w:rsidR="00D237BF" w:rsidRPr="007C2EC2" w:rsidRDefault="00D237BF" w:rsidP="00D237BF">
      <w:pPr>
        <w:pStyle w:val="a3"/>
        <w:spacing w:after="0" w:line="240" w:lineRule="auto"/>
        <w:ind w:left="0"/>
        <w:jc w:val="both"/>
        <w:rPr>
          <w:rFonts w:ascii="Times New Roman" w:hAnsi="Times New Roman"/>
          <w:sz w:val="28"/>
          <w:szCs w:val="28"/>
        </w:rPr>
      </w:pPr>
    </w:p>
    <w:p w:rsidR="00D237BF" w:rsidRPr="007C2EC2" w:rsidRDefault="00D237BF" w:rsidP="00D237BF">
      <w:pPr>
        <w:jc w:val="both"/>
        <w:rPr>
          <w:rFonts w:ascii="Times New Roman" w:hAnsi="Times New Roman"/>
          <w:b/>
          <w:sz w:val="28"/>
          <w:szCs w:val="28"/>
          <w:lang w:val="ru-RU"/>
        </w:rPr>
      </w:pPr>
      <w:proofErr w:type="spellStart"/>
      <w:r w:rsidRPr="007C2EC2">
        <w:rPr>
          <w:rFonts w:ascii="Times New Roman" w:hAnsi="Times New Roman"/>
          <w:b/>
          <w:iCs/>
          <w:sz w:val="28"/>
          <w:szCs w:val="28"/>
          <w:lang w:val="ru-RU"/>
        </w:rPr>
        <w:t>Метапредметные</w:t>
      </w:r>
      <w:proofErr w:type="spellEnd"/>
      <w:r w:rsidRPr="007C2EC2">
        <w:rPr>
          <w:rFonts w:ascii="Times New Roman" w:hAnsi="Times New Roman"/>
          <w:b/>
          <w:iCs/>
          <w:sz w:val="28"/>
          <w:szCs w:val="28"/>
          <w:lang w:val="ru-RU"/>
        </w:rPr>
        <w:t xml:space="preserve"> результаты</w:t>
      </w:r>
      <w:r w:rsidRPr="007C2EC2">
        <w:rPr>
          <w:rFonts w:ascii="Times New Roman" w:hAnsi="Times New Roman"/>
          <w:b/>
          <w:sz w:val="28"/>
          <w:szCs w:val="28"/>
          <w:lang w:val="ru-RU"/>
        </w:rPr>
        <w:t>:</w:t>
      </w:r>
    </w:p>
    <w:p w:rsidR="00D237BF" w:rsidRPr="00294BC0" w:rsidRDefault="00D237BF" w:rsidP="00294BC0">
      <w:pPr>
        <w:pStyle w:val="a3"/>
        <w:numPr>
          <w:ilvl w:val="0"/>
          <w:numId w:val="30"/>
        </w:numPr>
        <w:shd w:val="clear" w:color="auto" w:fill="FFFFFF"/>
        <w:rPr>
          <w:rFonts w:ascii="YS Text" w:hAnsi="YS Text"/>
          <w:color w:val="000000"/>
          <w:sz w:val="23"/>
          <w:szCs w:val="23"/>
        </w:rPr>
      </w:pPr>
      <w:r w:rsidRPr="00294BC0">
        <w:rPr>
          <w:rFonts w:ascii="Times New Roman" w:hAnsi="Times New Roman"/>
          <w:b/>
          <w:sz w:val="28"/>
          <w:szCs w:val="28"/>
        </w:rPr>
        <w:t xml:space="preserve">познавательные </w:t>
      </w:r>
      <w:r w:rsidR="00294BC0" w:rsidRPr="00294BC0">
        <w:rPr>
          <w:rFonts w:ascii="Times New Roman" w:hAnsi="Times New Roman"/>
          <w:b/>
          <w:sz w:val="28"/>
          <w:szCs w:val="28"/>
        </w:rPr>
        <w:t>–</w:t>
      </w:r>
      <w:r w:rsidRPr="00294BC0">
        <w:rPr>
          <w:rFonts w:ascii="Times New Roman" w:hAnsi="Times New Roman"/>
          <w:b/>
          <w:sz w:val="28"/>
          <w:szCs w:val="28"/>
        </w:rPr>
        <w:t xml:space="preserve"> </w:t>
      </w:r>
      <w:r w:rsidR="00294BC0" w:rsidRPr="00294BC0">
        <w:rPr>
          <w:rFonts w:ascii="Times New Roman" w:hAnsi="Times New Roman"/>
          <w:sz w:val="28"/>
          <w:szCs w:val="28"/>
        </w:rPr>
        <w:t xml:space="preserve">умение </w:t>
      </w:r>
      <w:r w:rsidR="00294BC0" w:rsidRPr="00294BC0">
        <w:rPr>
          <w:rFonts w:ascii="Times New Roman" w:hAnsi="Times New Roman"/>
          <w:color w:val="000000"/>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237BF" w:rsidRPr="007C2EC2" w:rsidRDefault="00D237BF" w:rsidP="00D237BF">
      <w:pPr>
        <w:pStyle w:val="a3"/>
        <w:numPr>
          <w:ilvl w:val="0"/>
          <w:numId w:val="23"/>
        </w:numPr>
        <w:jc w:val="both"/>
        <w:rPr>
          <w:rFonts w:ascii="Times New Roman" w:hAnsi="Times New Roman"/>
          <w:b/>
          <w:sz w:val="28"/>
          <w:szCs w:val="28"/>
        </w:rPr>
      </w:pPr>
      <w:r>
        <w:rPr>
          <w:rFonts w:ascii="Times New Roman" w:hAnsi="Times New Roman"/>
          <w:b/>
          <w:sz w:val="28"/>
          <w:szCs w:val="28"/>
        </w:rPr>
        <w:t>р</w:t>
      </w:r>
      <w:r w:rsidRPr="007C2EC2">
        <w:rPr>
          <w:rFonts w:ascii="Times New Roman" w:hAnsi="Times New Roman"/>
          <w:b/>
          <w:sz w:val="28"/>
          <w:szCs w:val="28"/>
        </w:rPr>
        <w:t xml:space="preserve">егулятивные - </w:t>
      </w:r>
      <w:r w:rsidR="00CA2A77" w:rsidRPr="00294BC0">
        <w:rPr>
          <w:rFonts w:ascii="Times New Roman" w:hAnsi="Times New Roman"/>
          <w:color w:val="000000"/>
          <w:sz w:val="28"/>
          <w:szCs w:val="28"/>
        </w:rPr>
        <w:t>совершенствовать и редактировать собственные тексты</w:t>
      </w:r>
      <w:r w:rsidR="00CA2A77">
        <w:rPr>
          <w:rFonts w:ascii="Times New Roman" w:hAnsi="Times New Roman"/>
          <w:color w:val="000000"/>
          <w:sz w:val="28"/>
          <w:szCs w:val="28"/>
        </w:rPr>
        <w:t>;</w:t>
      </w:r>
    </w:p>
    <w:p w:rsidR="00D237BF" w:rsidRPr="007C2EC2" w:rsidRDefault="00D237BF" w:rsidP="00D237BF">
      <w:pPr>
        <w:pStyle w:val="a3"/>
        <w:numPr>
          <w:ilvl w:val="0"/>
          <w:numId w:val="23"/>
        </w:numPr>
        <w:jc w:val="both"/>
        <w:rPr>
          <w:rFonts w:ascii="Times New Roman" w:hAnsi="Times New Roman"/>
          <w:b/>
          <w:sz w:val="28"/>
          <w:szCs w:val="28"/>
        </w:rPr>
      </w:pPr>
      <w:proofErr w:type="gramStart"/>
      <w:r>
        <w:rPr>
          <w:rFonts w:ascii="Times New Roman" w:hAnsi="Times New Roman"/>
          <w:b/>
          <w:sz w:val="28"/>
          <w:szCs w:val="28"/>
        </w:rPr>
        <w:t>к</w:t>
      </w:r>
      <w:r w:rsidRPr="007C2EC2">
        <w:rPr>
          <w:rFonts w:ascii="Times New Roman" w:hAnsi="Times New Roman"/>
          <w:b/>
          <w:sz w:val="28"/>
          <w:szCs w:val="28"/>
        </w:rPr>
        <w:t>оммуникативные</w:t>
      </w:r>
      <w:proofErr w:type="gramEnd"/>
      <w:r w:rsidRPr="007C2EC2">
        <w:rPr>
          <w:rFonts w:ascii="Times New Roman" w:hAnsi="Times New Roman"/>
          <w:b/>
          <w:sz w:val="28"/>
          <w:szCs w:val="28"/>
        </w:rPr>
        <w:t xml:space="preserve"> – </w:t>
      </w:r>
      <w:r w:rsidR="006A06E4" w:rsidRPr="007C2EC2">
        <w:rPr>
          <w:rFonts w:ascii="Times New Roman" w:hAnsi="Times New Roman"/>
          <w:sz w:val="28"/>
          <w:szCs w:val="28"/>
        </w:rPr>
        <w:t>умение организовывать общение и совместную деятельность с педагогом и сверстниками</w:t>
      </w:r>
      <w:r w:rsidRPr="007C2EC2">
        <w:rPr>
          <w:rFonts w:ascii="Times New Roman" w:hAnsi="Times New Roman"/>
          <w:sz w:val="28"/>
          <w:szCs w:val="28"/>
        </w:rPr>
        <w:t>.</w:t>
      </w:r>
    </w:p>
    <w:p w:rsidR="00D237BF" w:rsidRDefault="00D237BF" w:rsidP="00D237BF">
      <w:pPr>
        <w:ind w:left="-567" w:firstLine="567"/>
        <w:jc w:val="both"/>
        <w:rPr>
          <w:rFonts w:ascii="Times New Roman" w:hAnsi="Times New Roman"/>
          <w:b/>
          <w:iCs/>
          <w:sz w:val="28"/>
          <w:szCs w:val="28"/>
          <w:lang w:val="ru-RU"/>
        </w:rPr>
      </w:pPr>
      <w:r w:rsidRPr="007C2EC2">
        <w:rPr>
          <w:rFonts w:ascii="Times New Roman" w:hAnsi="Times New Roman"/>
          <w:b/>
          <w:iCs/>
          <w:sz w:val="28"/>
          <w:szCs w:val="28"/>
          <w:lang w:val="ru-RU"/>
        </w:rPr>
        <w:t>Личностные результаты:</w:t>
      </w:r>
    </w:p>
    <w:p w:rsidR="006A06E4" w:rsidRPr="006A06E4" w:rsidRDefault="006A06E4" w:rsidP="006A06E4">
      <w:pPr>
        <w:pStyle w:val="a3"/>
        <w:numPr>
          <w:ilvl w:val="0"/>
          <w:numId w:val="26"/>
        </w:numPr>
        <w:jc w:val="both"/>
        <w:rPr>
          <w:rFonts w:ascii="Times New Roman" w:hAnsi="Times New Roman"/>
          <w:b/>
          <w:iCs/>
          <w:sz w:val="28"/>
          <w:szCs w:val="28"/>
        </w:rPr>
      </w:pPr>
      <w:r w:rsidRPr="006A06E4">
        <w:rPr>
          <w:rFonts w:ascii="Times New Roman" w:hAnsi="Times New Roman"/>
          <w:color w:val="000000"/>
          <w:sz w:val="28"/>
          <w:szCs w:val="28"/>
        </w:rPr>
        <w:t xml:space="preserve">готовность и способность к образованию, в том числе самообразованию, на протяжении всей жизни; </w:t>
      </w:r>
    </w:p>
    <w:p w:rsidR="006A06E4" w:rsidRPr="006A06E4" w:rsidRDefault="006A06E4" w:rsidP="006A06E4">
      <w:pPr>
        <w:pStyle w:val="a3"/>
        <w:numPr>
          <w:ilvl w:val="0"/>
          <w:numId w:val="26"/>
        </w:numPr>
        <w:jc w:val="both"/>
        <w:rPr>
          <w:rFonts w:ascii="Times New Roman" w:hAnsi="Times New Roman"/>
          <w:b/>
          <w:iCs/>
          <w:sz w:val="28"/>
          <w:szCs w:val="28"/>
        </w:rPr>
      </w:pPr>
      <w:r w:rsidRPr="006A06E4">
        <w:rPr>
          <w:rFonts w:ascii="Times New Roman" w:hAnsi="Times New Roman"/>
          <w:color w:val="000000"/>
          <w:sz w:val="28"/>
          <w:szCs w:val="28"/>
        </w:rPr>
        <w:t>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olor w:val="000000"/>
          <w:sz w:val="28"/>
          <w:szCs w:val="28"/>
        </w:rPr>
        <w:t>.</w:t>
      </w:r>
    </w:p>
    <w:p w:rsidR="007A31BD" w:rsidRPr="007A31BD" w:rsidRDefault="00D237BF" w:rsidP="007A31BD">
      <w:pPr>
        <w:ind w:firstLine="709"/>
        <w:jc w:val="both"/>
        <w:rPr>
          <w:rFonts w:ascii="Times New Roman" w:hAnsi="Times New Roman"/>
          <w:b/>
          <w:sz w:val="28"/>
          <w:szCs w:val="28"/>
          <w:lang w:val="ru-RU"/>
        </w:rPr>
      </w:pPr>
      <w:r w:rsidRPr="00C96147">
        <w:rPr>
          <w:rFonts w:ascii="Times New Roman" w:hAnsi="Times New Roman"/>
          <w:sz w:val="28"/>
          <w:szCs w:val="28"/>
          <w:lang w:val="ru-RU"/>
        </w:rPr>
        <w:tab/>
      </w:r>
      <w:r w:rsidR="007A31BD" w:rsidRPr="007A31BD">
        <w:rPr>
          <w:rFonts w:ascii="Times New Roman" w:hAnsi="Times New Roman"/>
          <w:b/>
          <w:sz w:val="28"/>
          <w:szCs w:val="28"/>
          <w:lang w:val="ru-RU"/>
        </w:rPr>
        <w:t xml:space="preserve">Формы аттестации и контроля: </w:t>
      </w:r>
      <w:r w:rsidR="007A31BD" w:rsidRPr="007A31BD">
        <w:rPr>
          <w:rStyle w:val="a9"/>
          <w:rFonts w:ascii="Times New Roman" w:hAnsi="Times New Roman"/>
          <w:b w:val="0"/>
          <w:sz w:val="28"/>
          <w:szCs w:val="28"/>
          <w:lang w:val="ru-RU"/>
        </w:rPr>
        <w:t xml:space="preserve">устный </w:t>
      </w:r>
      <w:r w:rsidR="007A31BD">
        <w:rPr>
          <w:rStyle w:val="a9"/>
          <w:rFonts w:ascii="Times New Roman" w:hAnsi="Times New Roman"/>
          <w:b w:val="0"/>
          <w:sz w:val="28"/>
          <w:szCs w:val="28"/>
          <w:lang w:val="ru-RU"/>
        </w:rPr>
        <w:t xml:space="preserve">индивидуальный </w:t>
      </w:r>
      <w:r w:rsidR="007A31BD" w:rsidRPr="007A31BD">
        <w:rPr>
          <w:rStyle w:val="a9"/>
          <w:rFonts w:ascii="Times New Roman" w:hAnsi="Times New Roman"/>
          <w:b w:val="0"/>
          <w:sz w:val="28"/>
          <w:szCs w:val="28"/>
          <w:lang w:val="ru-RU"/>
        </w:rPr>
        <w:t>и фронтальный опрос; редактирование текста</w:t>
      </w:r>
      <w:r w:rsidR="00F027B3">
        <w:rPr>
          <w:rStyle w:val="a9"/>
          <w:rFonts w:ascii="Times New Roman" w:hAnsi="Times New Roman"/>
          <w:b w:val="0"/>
          <w:sz w:val="28"/>
          <w:szCs w:val="28"/>
          <w:lang w:val="ru-RU"/>
        </w:rPr>
        <w:t>; стилистический анализ текста; итоговая зачётная работа.</w:t>
      </w:r>
    </w:p>
    <w:p w:rsidR="004E00D9" w:rsidRDefault="004E00D9" w:rsidP="004E00D9">
      <w:pPr>
        <w:pStyle w:val="a3"/>
        <w:jc w:val="both"/>
        <w:rPr>
          <w:rFonts w:ascii="Times New Roman" w:hAnsi="Times New Roman"/>
          <w:sz w:val="28"/>
          <w:szCs w:val="28"/>
        </w:rPr>
      </w:pPr>
    </w:p>
    <w:p w:rsidR="00785C45" w:rsidRPr="00AE348E" w:rsidRDefault="00785C45" w:rsidP="00AE348E">
      <w:pPr>
        <w:pStyle w:val="a3"/>
        <w:jc w:val="center"/>
        <w:rPr>
          <w:rFonts w:ascii="Times New Roman" w:hAnsi="Times New Roman"/>
          <w:sz w:val="32"/>
          <w:szCs w:val="32"/>
        </w:rPr>
      </w:pPr>
      <w:r w:rsidRPr="004E00D9">
        <w:rPr>
          <w:rFonts w:ascii="Times New Roman" w:hAnsi="Times New Roman"/>
          <w:b/>
          <w:sz w:val="32"/>
          <w:szCs w:val="32"/>
        </w:rPr>
        <w:t>1.4.Содержание программы</w:t>
      </w:r>
    </w:p>
    <w:p w:rsidR="00974645" w:rsidRDefault="00974645" w:rsidP="00974645">
      <w:pPr>
        <w:pStyle w:val="a4"/>
        <w:shd w:val="clear" w:color="auto" w:fill="FFFFFF" w:themeFill="background1"/>
        <w:spacing w:before="0" w:after="0"/>
        <w:ind w:firstLine="709"/>
        <w:jc w:val="both"/>
        <w:rPr>
          <w:sz w:val="28"/>
          <w:szCs w:val="28"/>
        </w:rPr>
      </w:pPr>
      <w:r w:rsidRPr="00785C45">
        <w:rPr>
          <w:sz w:val="28"/>
          <w:szCs w:val="28"/>
        </w:rPr>
        <w:t xml:space="preserve">Содержанием практической стилистики являются: </w:t>
      </w:r>
    </w:p>
    <w:p w:rsidR="00974645" w:rsidRDefault="00974645" w:rsidP="00974645">
      <w:pPr>
        <w:pStyle w:val="a4"/>
        <w:shd w:val="clear" w:color="auto" w:fill="FFFFFF" w:themeFill="background1"/>
        <w:spacing w:before="0" w:after="0"/>
        <w:ind w:firstLine="709"/>
        <w:jc w:val="both"/>
        <w:rPr>
          <w:sz w:val="28"/>
          <w:szCs w:val="28"/>
        </w:rPr>
      </w:pPr>
      <w:r w:rsidRPr="00785C45">
        <w:rPr>
          <w:sz w:val="28"/>
          <w:szCs w:val="28"/>
        </w:rPr>
        <w:t xml:space="preserve">1) общие сведения о языковых стилях; </w:t>
      </w:r>
    </w:p>
    <w:p w:rsidR="00974645" w:rsidRDefault="00974645" w:rsidP="00974645">
      <w:pPr>
        <w:pStyle w:val="a4"/>
        <w:shd w:val="clear" w:color="auto" w:fill="FFFFFF" w:themeFill="background1"/>
        <w:spacing w:before="0" w:after="0"/>
        <w:ind w:firstLine="709"/>
        <w:jc w:val="both"/>
        <w:rPr>
          <w:sz w:val="28"/>
          <w:szCs w:val="28"/>
        </w:rPr>
      </w:pPr>
      <w:r w:rsidRPr="00785C45">
        <w:rPr>
          <w:sz w:val="28"/>
          <w:szCs w:val="28"/>
        </w:rPr>
        <w:t xml:space="preserve">2) оценка экспрессивно-эмоциональной окраски средств языка; </w:t>
      </w:r>
    </w:p>
    <w:p w:rsidR="00974645" w:rsidRPr="00785C45" w:rsidRDefault="00974645" w:rsidP="00974645">
      <w:pPr>
        <w:pStyle w:val="a4"/>
        <w:shd w:val="clear" w:color="auto" w:fill="FFFFFF" w:themeFill="background1"/>
        <w:spacing w:before="0" w:after="0"/>
        <w:ind w:firstLine="709"/>
        <w:jc w:val="both"/>
        <w:rPr>
          <w:sz w:val="28"/>
          <w:szCs w:val="28"/>
        </w:rPr>
      </w:pPr>
      <w:r w:rsidRPr="00785C45">
        <w:rPr>
          <w:sz w:val="28"/>
          <w:szCs w:val="28"/>
        </w:rPr>
        <w:t>3) синонимия языковых средств.</w:t>
      </w:r>
    </w:p>
    <w:p w:rsidR="00974645" w:rsidRPr="00785C45" w:rsidRDefault="00974645" w:rsidP="00974645">
      <w:pPr>
        <w:pStyle w:val="a4"/>
        <w:shd w:val="clear" w:color="auto" w:fill="FFFFFF" w:themeFill="background1"/>
        <w:spacing w:before="0" w:after="0"/>
        <w:ind w:firstLine="709"/>
        <w:jc w:val="both"/>
        <w:rPr>
          <w:sz w:val="28"/>
          <w:szCs w:val="28"/>
        </w:rPr>
      </w:pPr>
      <w:proofErr w:type="gramStart"/>
      <w:r w:rsidRPr="00785C45">
        <w:rPr>
          <w:sz w:val="28"/>
          <w:szCs w:val="28"/>
        </w:rPr>
        <w:t xml:space="preserve">Теория языковых стилей не является предметом практической стилистики, но для последней существенно важно распознавание </w:t>
      </w:r>
      <w:r w:rsidRPr="00785C45">
        <w:rPr>
          <w:sz w:val="28"/>
          <w:szCs w:val="28"/>
        </w:rPr>
        <w:lastRenderedPageBreak/>
        <w:t>стилистических особенностей лексических и грамматических средств общенародного языка.</w:t>
      </w:r>
      <w:proofErr w:type="gramEnd"/>
      <w:r w:rsidRPr="00785C45">
        <w:rPr>
          <w:sz w:val="28"/>
          <w:szCs w:val="28"/>
        </w:rPr>
        <w:t xml:space="preserve"> Выбор стилистически окрашенных слов, фразеологических оборотов, отдельных форм и конструкций должен производиться с учетом их более или менее прочной закрепленности за функциональными стилями.</w:t>
      </w:r>
    </w:p>
    <w:p w:rsidR="00974645" w:rsidRPr="00785C45" w:rsidRDefault="00974645" w:rsidP="00974645">
      <w:pPr>
        <w:pStyle w:val="a4"/>
        <w:shd w:val="clear" w:color="auto" w:fill="FFFFFF" w:themeFill="background1"/>
        <w:spacing w:before="0" w:after="0"/>
        <w:ind w:firstLine="709"/>
        <w:jc w:val="both"/>
        <w:rPr>
          <w:sz w:val="28"/>
          <w:szCs w:val="28"/>
        </w:rPr>
      </w:pPr>
      <w:r w:rsidRPr="00785C45">
        <w:rPr>
          <w:sz w:val="28"/>
          <w:szCs w:val="28"/>
        </w:rPr>
        <w:t>Центральное место в практической стилистике отводится проблемам синонимии. Основанием для этого служит то обстоятельство, что развитой литературный язык представляет собой весьма сложную систему более или менее синонимических средств выражения, так или иначе соотнесенных друг с другом. Поэтому к стилистике всегда относится изучение дифференциально-смысловых и экспрессивных выражений.</w:t>
      </w:r>
    </w:p>
    <w:p w:rsidR="00974645" w:rsidRPr="00785C45" w:rsidRDefault="00974645" w:rsidP="00974645">
      <w:pPr>
        <w:pStyle w:val="a4"/>
        <w:shd w:val="clear" w:color="auto" w:fill="FFFFFF" w:themeFill="background1"/>
        <w:spacing w:before="0" w:after="0"/>
        <w:ind w:firstLine="709"/>
        <w:jc w:val="both"/>
        <w:rPr>
          <w:sz w:val="28"/>
          <w:szCs w:val="28"/>
        </w:rPr>
      </w:pPr>
      <w:r w:rsidRPr="00785C45">
        <w:rPr>
          <w:sz w:val="28"/>
          <w:szCs w:val="28"/>
        </w:rPr>
        <w:t>Для практической стилистики большое значение имеет использование лексических и грамматических средств языка, в меньшей степени она занимается стилистическими ресурсами фонетики и словообразования. Что касается образ</w:t>
      </w:r>
      <w:r>
        <w:rPr>
          <w:sz w:val="28"/>
          <w:szCs w:val="28"/>
        </w:rPr>
        <w:t>ных форм языка (тропов и фигур)</w:t>
      </w:r>
      <w:r w:rsidRPr="00785C45">
        <w:rPr>
          <w:sz w:val="28"/>
          <w:szCs w:val="28"/>
        </w:rPr>
        <w:t>, то ими в основном занимается стилистика художественной литературы, литературоведческая стилистика.</w:t>
      </w:r>
    </w:p>
    <w:p w:rsidR="00974645" w:rsidRPr="00785C45" w:rsidRDefault="00974645" w:rsidP="00974645">
      <w:pPr>
        <w:pStyle w:val="a4"/>
        <w:shd w:val="clear" w:color="auto" w:fill="FFFFFF" w:themeFill="background1"/>
        <w:spacing w:before="0" w:after="0"/>
        <w:ind w:firstLine="709"/>
        <w:jc w:val="both"/>
        <w:rPr>
          <w:sz w:val="28"/>
          <w:szCs w:val="28"/>
        </w:rPr>
      </w:pPr>
      <w:r w:rsidRPr="00785C45">
        <w:rPr>
          <w:sz w:val="28"/>
          <w:szCs w:val="28"/>
        </w:rPr>
        <w:t>В грамматической стилистике большое внимание уделяется стилистическому синтаксису. Однако стилистическое использование морфологических категорий остается предметом исследования лингвистов.</w:t>
      </w:r>
    </w:p>
    <w:p w:rsidR="00974645" w:rsidRPr="00785C45" w:rsidRDefault="00974645" w:rsidP="00974645">
      <w:pPr>
        <w:pStyle w:val="a4"/>
        <w:shd w:val="clear" w:color="auto" w:fill="FFFFFF" w:themeFill="background1"/>
        <w:spacing w:before="0" w:after="0"/>
        <w:ind w:firstLine="709"/>
        <w:jc w:val="both"/>
        <w:rPr>
          <w:sz w:val="28"/>
          <w:szCs w:val="28"/>
        </w:rPr>
      </w:pPr>
      <w:r w:rsidRPr="00785C45">
        <w:rPr>
          <w:sz w:val="28"/>
          <w:szCs w:val="28"/>
        </w:rPr>
        <w:t xml:space="preserve">Богатейшая синонимика средств русского литературного языка ставит перед практической стилистикой вопрос о критериях оптимального выбора нужных в конкретной ситуации вариантах. При оценке вариантных форм и конструкций нередко сказывается такое преимущество одной из них, как краткость, с которой связана экономия языковых средств, усилий, времени. Тенденция к экономии обнаруживается на всех уровнях языковой системы: в фонетике, в словоизменении, в синтаксисе и особенно в словообразовании. В области морфологии (в склонении и спряжении) также заметна эта тенденция. </w:t>
      </w:r>
    </w:p>
    <w:p w:rsid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Учебный план</w:t>
      </w:r>
    </w:p>
    <w:p w:rsidR="004E00D9" w:rsidRDefault="004E00D9" w:rsidP="00785C45">
      <w:pPr>
        <w:shd w:val="clear" w:color="auto" w:fill="FFFFFF" w:themeFill="background1"/>
        <w:jc w:val="center"/>
        <w:rPr>
          <w:rFonts w:ascii="Times New Roman" w:hAnsi="Times New Roman"/>
          <w:b/>
          <w:sz w:val="28"/>
          <w:szCs w:val="28"/>
          <w:lang w:val="ru-RU"/>
        </w:rPr>
      </w:pPr>
    </w:p>
    <w:p w:rsidR="004E00D9" w:rsidRPr="007C2EC2" w:rsidRDefault="004E00D9" w:rsidP="004E00D9">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П</w:t>
      </w:r>
      <w:r w:rsidRPr="007C2EC2">
        <w:rPr>
          <w:rFonts w:ascii="Times New Roman" w:hAnsi="Times New Roman"/>
          <w:b/>
          <w:sz w:val="28"/>
          <w:szCs w:val="28"/>
        </w:rPr>
        <w:t>ервый год обучения (8 класс)</w:t>
      </w:r>
      <w:r w:rsidR="00076B87">
        <w:rPr>
          <w:rFonts w:ascii="Times New Roman" w:hAnsi="Times New Roman"/>
          <w:b/>
          <w:sz w:val="28"/>
          <w:szCs w:val="28"/>
        </w:rPr>
        <w:t xml:space="preserve"> – 36 часов</w:t>
      </w:r>
    </w:p>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Раздел 1. Введение (1ч.)</w:t>
      </w:r>
    </w:p>
    <w:p w:rsidR="00785C45" w:rsidRPr="00785C45" w:rsidRDefault="00785C45" w:rsidP="00785C45">
      <w:pPr>
        <w:shd w:val="clear" w:color="auto" w:fill="FFFFFF" w:themeFill="background1"/>
        <w:ind w:firstLine="720"/>
        <w:jc w:val="both"/>
        <w:rPr>
          <w:rFonts w:ascii="Times New Roman" w:hAnsi="Times New Roman"/>
          <w:bCs/>
          <w:sz w:val="28"/>
          <w:szCs w:val="28"/>
          <w:lang w:val="ru-RU"/>
        </w:rPr>
      </w:pPr>
      <w:r w:rsidRPr="00785C45">
        <w:rPr>
          <w:rFonts w:ascii="Times New Roman" w:hAnsi="Times New Roman"/>
          <w:b/>
          <w:sz w:val="28"/>
          <w:szCs w:val="28"/>
          <w:lang w:val="ru-RU"/>
        </w:rPr>
        <w:t xml:space="preserve">Теория. </w:t>
      </w:r>
      <w:r w:rsidRPr="00785C45">
        <w:rPr>
          <w:rStyle w:val="a9"/>
          <w:rFonts w:ascii="Times New Roman" w:hAnsi="Times New Roman"/>
          <w:b w:val="0"/>
          <w:sz w:val="28"/>
          <w:szCs w:val="28"/>
          <w:lang w:val="ru-RU"/>
        </w:rPr>
        <w:t xml:space="preserve">Введение. Значение культуры речи в жизни общества. </w:t>
      </w:r>
      <w:r w:rsidRPr="00785C45">
        <w:rPr>
          <w:rFonts w:ascii="Times New Roman" w:hAnsi="Times New Roman"/>
          <w:sz w:val="28"/>
          <w:szCs w:val="28"/>
          <w:lang w:val="ru-RU"/>
        </w:rPr>
        <w:t xml:space="preserve">Объяснение целей и задач курса. Что делает нашу речь выразительной? </w:t>
      </w:r>
    </w:p>
    <w:p w:rsidR="00785C45" w:rsidRPr="00785C45" w:rsidRDefault="00785C45" w:rsidP="00785C45">
      <w:pPr>
        <w:shd w:val="clear" w:color="auto" w:fill="FFFFFF" w:themeFill="background1"/>
        <w:ind w:firstLine="720"/>
        <w:jc w:val="both"/>
        <w:rPr>
          <w:rFonts w:ascii="Times New Roman" w:hAnsi="Times New Roman"/>
          <w:sz w:val="28"/>
          <w:szCs w:val="28"/>
          <w:lang w:val="ru-RU"/>
        </w:rPr>
      </w:pPr>
      <w:r w:rsidRPr="00785C45">
        <w:rPr>
          <w:rFonts w:ascii="Times New Roman" w:hAnsi="Times New Roman"/>
          <w:b/>
          <w:sz w:val="28"/>
          <w:szCs w:val="28"/>
          <w:lang w:val="ru-RU"/>
        </w:rPr>
        <w:t>Практика.</w:t>
      </w:r>
      <w:r w:rsidRPr="00785C45">
        <w:rPr>
          <w:rFonts w:ascii="Times New Roman" w:hAnsi="Times New Roman"/>
          <w:sz w:val="28"/>
          <w:szCs w:val="28"/>
          <w:lang w:val="ru-RU"/>
        </w:rPr>
        <w:t xml:space="preserve"> Входная диагностика.</w:t>
      </w:r>
    </w:p>
    <w:p w:rsidR="00785C45" w:rsidRPr="00785C45" w:rsidRDefault="00785C45" w:rsidP="00785C45">
      <w:pPr>
        <w:shd w:val="clear" w:color="auto" w:fill="FFFFFF" w:themeFill="background1"/>
        <w:jc w:val="center"/>
        <w:rPr>
          <w:rFonts w:ascii="Times New Roman" w:hAnsi="Times New Roman"/>
          <w:b/>
          <w:sz w:val="28"/>
          <w:szCs w:val="28"/>
          <w:lang w:val="ru-RU"/>
        </w:rPr>
      </w:pPr>
    </w:p>
    <w:p w:rsidR="00785C45" w:rsidRPr="00785C45" w:rsidRDefault="00785C45" w:rsidP="00785C45">
      <w:pPr>
        <w:shd w:val="clear" w:color="auto" w:fill="FFFFFF" w:themeFill="background1"/>
        <w:jc w:val="center"/>
        <w:rPr>
          <w:rFonts w:ascii="Times New Roman" w:hAnsi="Times New Roman"/>
          <w:b/>
          <w:iCs/>
          <w:sz w:val="28"/>
          <w:szCs w:val="28"/>
          <w:lang w:val="ru-RU"/>
        </w:rPr>
      </w:pPr>
      <w:r w:rsidRPr="00785C45">
        <w:rPr>
          <w:rFonts w:ascii="Times New Roman" w:hAnsi="Times New Roman"/>
          <w:b/>
          <w:sz w:val="28"/>
          <w:szCs w:val="28"/>
          <w:lang w:val="ru-RU"/>
        </w:rPr>
        <w:t xml:space="preserve">Раздел 2. </w:t>
      </w:r>
      <w:r w:rsidRPr="00785C45">
        <w:rPr>
          <w:rFonts w:ascii="Times New Roman" w:hAnsi="Times New Roman"/>
          <w:b/>
          <w:iCs/>
          <w:sz w:val="28"/>
          <w:szCs w:val="28"/>
          <w:lang w:val="ru-RU"/>
        </w:rPr>
        <w:t>Коммуникативные качества речи (7ч.)</w:t>
      </w:r>
    </w:p>
    <w:p w:rsidR="00785C45" w:rsidRPr="00785C45" w:rsidRDefault="00785C45" w:rsidP="00785C45">
      <w:pPr>
        <w:pStyle w:val="a4"/>
        <w:shd w:val="clear" w:color="auto" w:fill="FFFFFF" w:themeFill="background1"/>
        <w:spacing w:before="0" w:after="0"/>
        <w:ind w:firstLine="720"/>
        <w:jc w:val="both"/>
        <w:rPr>
          <w:bCs/>
          <w:sz w:val="28"/>
          <w:szCs w:val="28"/>
        </w:rPr>
      </w:pPr>
      <w:r w:rsidRPr="00785C45">
        <w:rPr>
          <w:b/>
          <w:sz w:val="28"/>
          <w:szCs w:val="28"/>
        </w:rPr>
        <w:t>Теория.</w:t>
      </w:r>
      <w:r w:rsidRPr="00785C45">
        <w:rPr>
          <w:rStyle w:val="a9"/>
          <w:b w:val="0"/>
          <w:sz w:val="28"/>
          <w:szCs w:val="28"/>
        </w:rPr>
        <w:t xml:space="preserve"> Определение функций языка.</w:t>
      </w:r>
      <w:r w:rsidRPr="00785C45">
        <w:rPr>
          <w:bCs/>
          <w:sz w:val="28"/>
          <w:szCs w:val="28"/>
        </w:rPr>
        <w:t xml:space="preserve"> </w:t>
      </w:r>
      <w:r w:rsidRPr="00785C45">
        <w:rPr>
          <w:rStyle w:val="a9"/>
          <w:b w:val="0"/>
          <w:sz w:val="28"/>
          <w:szCs w:val="28"/>
        </w:rPr>
        <w:t>Плеоназм. Средства связи в предложении. Лаконичная речь.</w:t>
      </w:r>
      <w:r w:rsidRPr="00785C45">
        <w:rPr>
          <w:sz w:val="28"/>
          <w:szCs w:val="28"/>
        </w:rPr>
        <w:t xml:space="preserve"> </w:t>
      </w:r>
      <w:r w:rsidRPr="00785C45">
        <w:rPr>
          <w:rStyle w:val="a9"/>
          <w:b w:val="0"/>
          <w:sz w:val="28"/>
          <w:szCs w:val="28"/>
        </w:rPr>
        <w:t>Логические ошибки, их нахождение в текстах.</w:t>
      </w:r>
      <w:r w:rsidRPr="00785C45">
        <w:rPr>
          <w:sz w:val="28"/>
          <w:szCs w:val="28"/>
        </w:rPr>
        <w:t xml:space="preserve"> </w:t>
      </w:r>
      <w:r w:rsidRPr="00785C45">
        <w:rPr>
          <w:rStyle w:val="a9"/>
          <w:b w:val="0"/>
          <w:sz w:val="28"/>
          <w:szCs w:val="28"/>
        </w:rPr>
        <w:t xml:space="preserve">Изучение причины неясности высказывания. </w:t>
      </w:r>
      <w:r w:rsidRPr="00785C45">
        <w:rPr>
          <w:sz w:val="28"/>
          <w:szCs w:val="28"/>
        </w:rPr>
        <w:t>Секреты художественного мастерства писателей. Культура устной речи – одна из составляющих ораторского искусства.</w:t>
      </w:r>
    </w:p>
    <w:p w:rsidR="00785C45" w:rsidRPr="00785C45" w:rsidRDefault="00785C45" w:rsidP="00785C45">
      <w:pPr>
        <w:pStyle w:val="a4"/>
        <w:shd w:val="clear" w:color="auto" w:fill="FFFFFF" w:themeFill="background1"/>
        <w:spacing w:before="0" w:after="0"/>
        <w:ind w:firstLine="720"/>
        <w:jc w:val="both"/>
        <w:rPr>
          <w:sz w:val="28"/>
          <w:szCs w:val="28"/>
        </w:rPr>
      </w:pPr>
      <w:r w:rsidRPr="00785C45">
        <w:rPr>
          <w:b/>
          <w:sz w:val="28"/>
          <w:szCs w:val="28"/>
        </w:rPr>
        <w:lastRenderedPageBreak/>
        <w:t>Практика.</w:t>
      </w:r>
      <w:r w:rsidRPr="00785C45">
        <w:rPr>
          <w:rStyle w:val="a9"/>
          <w:b w:val="0"/>
          <w:sz w:val="28"/>
          <w:szCs w:val="28"/>
        </w:rPr>
        <w:t xml:space="preserve"> Работа с текстами. Работа по исправлению предложенных текстов. Совершенствование </w:t>
      </w:r>
      <w:proofErr w:type="gramStart"/>
      <w:r w:rsidRPr="00785C45">
        <w:rPr>
          <w:rStyle w:val="a9"/>
          <w:b w:val="0"/>
          <w:sz w:val="28"/>
          <w:szCs w:val="28"/>
        </w:rPr>
        <w:t>написанного</w:t>
      </w:r>
      <w:proofErr w:type="gramEnd"/>
      <w:r w:rsidRPr="00785C45">
        <w:rPr>
          <w:rStyle w:val="a9"/>
          <w:b w:val="0"/>
          <w:sz w:val="28"/>
          <w:szCs w:val="28"/>
        </w:rPr>
        <w:t xml:space="preserve"> (на примерах работ других учащихся). Редактирование текста.</w:t>
      </w:r>
    </w:p>
    <w:p w:rsidR="00785C45" w:rsidRPr="00785C45" w:rsidRDefault="00785C45" w:rsidP="00785C45">
      <w:pPr>
        <w:shd w:val="clear" w:color="auto" w:fill="FFFFFF" w:themeFill="background1"/>
        <w:jc w:val="center"/>
        <w:rPr>
          <w:rFonts w:ascii="Times New Roman" w:hAnsi="Times New Roman"/>
          <w:b/>
          <w:sz w:val="28"/>
          <w:szCs w:val="28"/>
          <w:lang w:val="ru-RU"/>
        </w:rPr>
      </w:pPr>
    </w:p>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3. </w:t>
      </w:r>
      <w:r w:rsidRPr="00785C45">
        <w:rPr>
          <w:rFonts w:ascii="Times New Roman" w:hAnsi="Times New Roman"/>
          <w:b/>
          <w:iCs/>
          <w:sz w:val="28"/>
          <w:szCs w:val="28"/>
          <w:lang w:val="ru-RU"/>
        </w:rPr>
        <w:t>Функциональные разновидности современного русского языка</w:t>
      </w:r>
      <w:r w:rsidRPr="00785C45">
        <w:rPr>
          <w:rFonts w:ascii="Segoe UI" w:hAnsi="Segoe UI" w:cs="Segoe UI"/>
          <w:b/>
          <w:i/>
          <w:iCs/>
          <w:shd w:val="clear" w:color="auto" w:fill="F9FAFA"/>
          <w:lang w:val="ru-RU"/>
        </w:rPr>
        <w:t xml:space="preserve"> </w:t>
      </w:r>
      <w:r w:rsidRPr="00785C45">
        <w:rPr>
          <w:rFonts w:ascii="Times New Roman" w:hAnsi="Times New Roman"/>
          <w:b/>
          <w:iCs/>
          <w:sz w:val="28"/>
          <w:szCs w:val="28"/>
          <w:lang w:val="ru-RU"/>
        </w:rPr>
        <w:t>и интерпретация художественного текста (6ч.)</w:t>
      </w:r>
    </w:p>
    <w:p w:rsidR="00785C45" w:rsidRPr="00785C45" w:rsidRDefault="00785C45" w:rsidP="00785C45">
      <w:pPr>
        <w:shd w:val="clear" w:color="auto" w:fill="FFFFFF" w:themeFill="background1"/>
        <w:ind w:firstLine="720"/>
        <w:jc w:val="both"/>
        <w:rPr>
          <w:rFonts w:ascii="Times New Roman" w:hAnsi="Times New Roman"/>
          <w:b/>
          <w:sz w:val="28"/>
          <w:szCs w:val="28"/>
          <w:lang w:val="ru-RU"/>
        </w:rPr>
      </w:pPr>
      <w:r w:rsidRPr="00785C45">
        <w:rPr>
          <w:rFonts w:ascii="Times New Roman" w:hAnsi="Times New Roman"/>
          <w:b/>
          <w:sz w:val="28"/>
          <w:szCs w:val="28"/>
          <w:lang w:val="ru-RU"/>
        </w:rPr>
        <w:t>Теория.</w:t>
      </w:r>
      <w:r w:rsidRPr="00785C45">
        <w:rPr>
          <w:rStyle w:val="a9"/>
          <w:b w:val="0"/>
          <w:sz w:val="28"/>
          <w:szCs w:val="28"/>
          <w:lang w:val="ru-RU"/>
        </w:rPr>
        <w:t xml:space="preserve"> </w:t>
      </w:r>
      <w:r w:rsidRPr="00785C45">
        <w:rPr>
          <w:rStyle w:val="a9"/>
          <w:rFonts w:ascii="Times New Roman" w:hAnsi="Times New Roman"/>
          <w:b w:val="0"/>
          <w:sz w:val="28"/>
          <w:szCs w:val="28"/>
          <w:lang w:val="ru-RU"/>
        </w:rPr>
        <w:t>Научный стиль, его стилевые черты.  Публицистический стиль, его стилевые черты. Художественный стиль, его стилевые черты. Официально-деловой  стиль, его стилевые черты.</w:t>
      </w:r>
      <w:r w:rsidRPr="00785C45">
        <w:rPr>
          <w:rFonts w:ascii="Times New Roman" w:hAnsi="Times New Roman"/>
          <w:bCs/>
          <w:sz w:val="28"/>
          <w:szCs w:val="28"/>
          <w:lang w:val="ru-RU"/>
        </w:rPr>
        <w:t xml:space="preserve"> </w:t>
      </w:r>
      <w:r w:rsidRPr="00785C45">
        <w:rPr>
          <w:rStyle w:val="a9"/>
          <w:rFonts w:ascii="Times New Roman" w:hAnsi="Times New Roman"/>
          <w:b w:val="0"/>
          <w:sz w:val="28"/>
          <w:szCs w:val="28"/>
          <w:lang w:val="ru-RU"/>
        </w:rPr>
        <w:t>Типы речи, их черты.</w:t>
      </w:r>
    </w:p>
    <w:p w:rsidR="00785C45" w:rsidRPr="00785C45" w:rsidRDefault="00785C45" w:rsidP="00785C45">
      <w:pPr>
        <w:shd w:val="clear" w:color="auto" w:fill="FFFFFF" w:themeFill="background1"/>
        <w:ind w:firstLine="720"/>
        <w:jc w:val="both"/>
        <w:rPr>
          <w:rFonts w:ascii="Times New Roman" w:hAnsi="Times New Roman"/>
          <w:b/>
          <w:iCs/>
          <w:sz w:val="28"/>
          <w:szCs w:val="28"/>
          <w:lang w:val="ru-RU"/>
        </w:rPr>
      </w:pPr>
      <w:r w:rsidRPr="00785C45">
        <w:rPr>
          <w:rFonts w:ascii="Times New Roman" w:hAnsi="Times New Roman"/>
          <w:b/>
          <w:sz w:val="28"/>
          <w:szCs w:val="28"/>
          <w:lang w:val="ru-RU"/>
        </w:rPr>
        <w:t>Практика.</w:t>
      </w:r>
      <w:r w:rsidRPr="00785C45">
        <w:rPr>
          <w:rStyle w:val="a9"/>
          <w:b w:val="0"/>
          <w:sz w:val="28"/>
          <w:szCs w:val="28"/>
          <w:lang w:val="ru-RU"/>
        </w:rPr>
        <w:t xml:space="preserve"> </w:t>
      </w:r>
      <w:r w:rsidRPr="00785C45">
        <w:rPr>
          <w:rStyle w:val="a9"/>
          <w:rFonts w:ascii="Times New Roman" w:hAnsi="Times New Roman"/>
          <w:b w:val="0"/>
          <w:sz w:val="28"/>
          <w:szCs w:val="28"/>
          <w:lang w:val="ru-RU"/>
        </w:rPr>
        <w:t>Работа с текстами, документами, их образцами.  Выделение характерных для данного стиля и типа речи черт.</w:t>
      </w:r>
    </w:p>
    <w:p w:rsidR="00785C45" w:rsidRPr="00785C45" w:rsidRDefault="00785C45" w:rsidP="00785C45">
      <w:pPr>
        <w:shd w:val="clear" w:color="auto" w:fill="FFFFFF" w:themeFill="background1"/>
        <w:jc w:val="center"/>
        <w:rPr>
          <w:rFonts w:ascii="Times New Roman" w:hAnsi="Times New Roman"/>
          <w:b/>
          <w:sz w:val="28"/>
          <w:szCs w:val="28"/>
          <w:lang w:val="ru-RU"/>
        </w:rPr>
      </w:pPr>
    </w:p>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Раздел 4. Лексическая и фразеологическая стилистика (22ч.)</w:t>
      </w:r>
    </w:p>
    <w:p w:rsidR="00785C45" w:rsidRPr="00785C45" w:rsidRDefault="00785C45" w:rsidP="00785C45">
      <w:pPr>
        <w:pStyle w:val="a4"/>
        <w:shd w:val="clear" w:color="auto" w:fill="FFFFFF" w:themeFill="background1"/>
        <w:spacing w:before="0" w:after="0"/>
        <w:ind w:firstLine="720"/>
        <w:jc w:val="both"/>
        <w:rPr>
          <w:sz w:val="28"/>
          <w:szCs w:val="28"/>
        </w:rPr>
      </w:pPr>
      <w:r w:rsidRPr="00785C45">
        <w:rPr>
          <w:b/>
          <w:sz w:val="28"/>
          <w:szCs w:val="28"/>
        </w:rPr>
        <w:t>Теория.</w:t>
      </w:r>
      <w:r w:rsidRPr="00785C45">
        <w:rPr>
          <w:sz w:val="28"/>
          <w:szCs w:val="28"/>
        </w:rPr>
        <w:t xml:space="preserve"> Омонимы. Стилистическое использование омонимов. Омонимические рифмы. </w:t>
      </w:r>
      <w:proofErr w:type="spellStart"/>
      <w:r w:rsidRPr="00785C45">
        <w:rPr>
          <w:sz w:val="28"/>
          <w:szCs w:val="28"/>
        </w:rPr>
        <w:t>Омофония</w:t>
      </w:r>
      <w:proofErr w:type="spellEnd"/>
      <w:r w:rsidRPr="00785C45">
        <w:rPr>
          <w:sz w:val="28"/>
          <w:szCs w:val="28"/>
        </w:rPr>
        <w:t xml:space="preserve"> – неисчерпаемый источник каламбуров.  Юмористические стихи и загадки, построенные на омонимии. Омонимия – причина досадных недоразумений и речевых ошибок. Стилистическое использование многозначности («Молодая была уже не молода»). Стилистическое использование синонимов, контекстные синонимы. Семантические и стилистические синонимы. Использование лексических синонимов – одна из сложнейших проблем стилистики («муки слова»). Стилистическое использование антонимов, контекстные антонимы. Паронимы – неисчерпаемость выразительных возможностей родного языка. Антитеза, оксюморон, использование их в художественных произведениях. Историзмы, их роль в исторических произведениях. Фонетические, словообразовательные и семантические архаизмы как необходимость для создания колорита древности при изображении старины. Использование устаревших слов как источник юмористического звучания речи. Стилистические ошибки, вызванные неуместным использованием устаревших слов Лексические и семантические неологизмы. Окказионализмы – индивидуально-авторские новообразования. Индивидуально-стилистические неологизмы поэтов-футуристов (Владимир Маяковский, Игорь Северянин). Увлечение неологизмами – опасность пустой игры словами («Я </w:t>
      </w:r>
      <w:proofErr w:type="spellStart"/>
      <w:r w:rsidRPr="00785C45">
        <w:rPr>
          <w:sz w:val="28"/>
          <w:szCs w:val="28"/>
        </w:rPr>
        <w:t>намакаронился</w:t>
      </w:r>
      <w:proofErr w:type="spellEnd"/>
      <w:r w:rsidRPr="00785C45">
        <w:rPr>
          <w:sz w:val="28"/>
          <w:szCs w:val="28"/>
        </w:rPr>
        <w:t>»). «Я пишу длинно, потому что у меня нет времени написать коротко» (Паскаль). Мног</w:t>
      </w:r>
      <w:r>
        <w:rPr>
          <w:sz w:val="28"/>
          <w:szCs w:val="28"/>
        </w:rPr>
        <w:t xml:space="preserve">ословие. Плеоназм – излишество. </w:t>
      </w:r>
      <w:r w:rsidRPr="00785C45">
        <w:rPr>
          <w:sz w:val="28"/>
          <w:szCs w:val="28"/>
        </w:rPr>
        <w:t>Тавтология в детских сочинениях. Тавтология как средство усиления выразительности в поэтической речи. Экономное, точное выражение мысли – важнейшее требование стилистики. Тропы. Достижение образности речи, благодаря употреблению слов в переносном значении. Речевые штампы, штампованные «образы» - зло в ученических сочинениях. Секреты образного словоупотребления великих мастеров (А.С. Пушкин, Ф.И. Тютчев, А. Фет, С. Есенин).</w:t>
      </w:r>
    </w:p>
    <w:p w:rsidR="00785C45" w:rsidRPr="00785C45" w:rsidRDefault="00785C45" w:rsidP="00785C45">
      <w:pPr>
        <w:shd w:val="clear" w:color="auto" w:fill="FFFFFF" w:themeFill="background1"/>
        <w:ind w:firstLine="720"/>
        <w:jc w:val="both"/>
        <w:rPr>
          <w:rFonts w:ascii="Times New Roman" w:hAnsi="Times New Roman"/>
          <w:b/>
          <w:iCs/>
          <w:sz w:val="28"/>
          <w:szCs w:val="28"/>
          <w:lang w:val="ru-RU"/>
        </w:rPr>
      </w:pPr>
      <w:r w:rsidRPr="00785C45">
        <w:rPr>
          <w:rFonts w:ascii="Times New Roman" w:hAnsi="Times New Roman"/>
          <w:b/>
          <w:sz w:val="28"/>
          <w:szCs w:val="28"/>
          <w:lang w:val="ru-RU"/>
        </w:rPr>
        <w:t>Практика.</w:t>
      </w:r>
      <w:r w:rsidRPr="00785C45">
        <w:rPr>
          <w:sz w:val="28"/>
          <w:szCs w:val="28"/>
          <w:lang w:val="ru-RU"/>
        </w:rPr>
        <w:t xml:space="preserve"> </w:t>
      </w:r>
      <w:r w:rsidRPr="00785C45">
        <w:rPr>
          <w:rFonts w:ascii="Times New Roman" w:hAnsi="Times New Roman"/>
          <w:sz w:val="28"/>
          <w:szCs w:val="28"/>
          <w:lang w:val="ru-RU"/>
        </w:rPr>
        <w:t xml:space="preserve">Творческая работа. Анализ юмористических стихотворений. Написание собственных с использованием омонимов. </w:t>
      </w:r>
      <w:r w:rsidRPr="00785C45">
        <w:rPr>
          <w:rStyle w:val="a9"/>
          <w:rFonts w:ascii="Times New Roman" w:hAnsi="Times New Roman"/>
          <w:b w:val="0"/>
          <w:sz w:val="28"/>
          <w:szCs w:val="28"/>
          <w:lang w:val="ru-RU"/>
        </w:rPr>
        <w:t xml:space="preserve">Работа с текстами. Синонимы, антонимы, текст. Знакомство и работа со словарем </w:t>
      </w:r>
      <w:r w:rsidRPr="00785C45">
        <w:rPr>
          <w:rStyle w:val="a9"/>
          <w:rFonts w:ascii="Times New Roman" w:hAnsi="Times New Roman"/>
          <w:b w:val="0"/>
          <w:sz w:val="28"/>
          <w:szCs w:val="28"/>
          <w:lang w:val="ru-RU"/>
        </w:rPr>
        <w:lastRenderedPageBreak/>
        <w:t>паронимов.</w:t>
      </w:r>
      <w:r w:rsidRPr="00785C45">
        <w:rPr>
          <w:rFonts w:ascii="Times New Roman" w:hAnsi="Times New Roman"/>
          <w:sz w:val="28"/>
          <w:szCs w:val="28"/>
          <w:lang w:val="ru-RU"/>
        </w:rPr>
        <w:t xml:space="preserve"> Сочинение-рассуждение «Удается ли вам не засорять свою речь?»</w:t>
      </w:r>
    </w:p>
    <w:p w:rsidR="00076B87" w:rsidRDefault="00076B87" w:rsidP="004E00D9">
      <w:pPr>
        <w:shd w:val="clear" w:color="auto" w:fill="FFFFFF" w:themeFill="background1"/>
        <w:jc w:val="center"/>
        <w:rPr>
          <w:rFonts w:ascii="Times New Roman" w:hAnsi="Times New Roman"/>
          <w:b/>
          <w:sz w:val="28"/>
          <w:szCs w:val="28"/>
          <w:lang w:val="ru-RU"/>
        </w:rPr>
      </w:pPr>
    </w:p>
    <w:p w:rsidR="004E00D9" w:rsidRDefault="004E00D9" w:rsidP="004E00D9">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В</w:t>
      </w:r>
      <w:r w:rsidRPr="00D237BF">
        <w:rPr>
          <w:rFonts w:ascii="Times New Roman" w:hAnsi="Times New Roman"/>
          <w:b/>
          <w:sz w:val="28"/>
          <w:szCs w:val="28"/>
          <w:lang w:val="ru-RU"/>
        </w:rPr>
        <w:t>торой год обучения (9 класс)</w:t>
      </w:r>
      <w:r w:rsidR="00076B87" w:rsidRPr="00076B87">
        <w:rPr>
          <w:rFonts w:ascii="Times New Roman" w:hAnsi="Times New Roman"/>
          <w:b/>
          <w:sz w:val="28"/>
          <w:szCs w:val="28"/>
          <w:lang w:val="ru-RU"/>
        </w:rPr>
        <w:t xml:space="preserve"> – 3</w:t>
      </w:r>
      <w:r w:rsidR="000042E8">
        <w:rPr>
          <w:rFonts w:ascii="Times New Roman" w:hAnsi="Times New Roman"/>
          <w:b/>
          <w:sz w:val="28"/>
          <w:szCs w:val="28"/>
          <w:lang w:val="ru-RU"/>
        </w:rPr>
        <w:t>6</w:t>
      </w:r>
      <w:r w:rsidR="00076B87" w:rsidRPr="00076B87">
        <w:rPr>
          <w:rFonts w:ascii="Times New Roman" w:hAnsi="Times New Roman"/>
          <w:b/>
          <w:sz w:val="28"/>
          <w:szCs w:val="28"/>
          <w:lang w:val="ru-RU"/>
        </w:rPr>
        <w:t xml:space="preserve"> час</w:t>
      </w:r>
      <w:r w:rsidR="000042E8">
        <w:rPr>
          <w:rFonts w:ascii="Times New Roman" w:hAnsi="Times New Roman"/>
          <w:b/>
          <w:sz w:val="28"/>
          <w:szCs w:val="28"/>
          <w:lang w:val="ru-RU"/>
        </w:rPr>
        <w:t>ов</w:t>
      </w:r>
    </w:p>
    <w:p w:rsidR="00076B87" w:rsidRDefault="00076B87" w:rsidP="00974645">
      <w:pPr>
        <w:shd w:val="clear" w:color="auto" w:fill="FFFFFF" w:themeFill="background1"/>
        <w:jc w:val="center"/>
        <w:rPr>
          <w:rFonts w:ascii="Times New Roman" w:hAnsi="Times New Roman"/>
          <w:b/>
          <w:sz w:val="28"/>
          <w:szCs w:val="28"/>
          <w:lang w:val="ru-RU"/>
        </w:rPr>
      </w:pPr>
    </w:p>
    <w:p w:rsidR="00974645" w:rsidRDefault="00974645" w:rsidP="009746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1. </w:t>
      </w:r>
      <w:r w:rsidR="002A2249">
        <w:rPr>
          <w:rFonts w:ascii="Times New Roman" w:hAnsi="Times New Roman"/>
          <w:b/>
          <w:sz w:val="28"/>
          <w:szCs w:val="28"/>
          <w:lang w:val="ru-RU"/>
        </w:rPr>
        <w:t>Ф</w:t>
      </w:r>
      <w:r w:rsidR="0019238B" w:rsidRPr="00785C45">
        <w:rPr>
          <w:rFonts w:ascii="Times New Roman" w:hAnsi="Times New Roman"/>
          <w:b/>
          <w:sz w:val="28"/>
          <w:szCs w:val="28"/>
          <w:lang w:val="ru-RU"/>
        </w:rPr>
        <w:t>разеологическая стилистика (</w:t>
      </w:r>
      <w:r w:rsidR="002A2249">
        <w:rPr>
          <w:rFonts w:ascii="Times New Roman" w:hAnsi="Times New Roman"/>
          <w:b/>
          <w:sz w:val="28"/>
          <w:szCs w:val="28"/>
          <w:lang w:val="ru-RU"/>
        </w:rPr>
        <w:t>4</w:t>
      </w:r>
      <w:r w:rsidR="0019238B" w:rsidRPr="00785C45">
        <w:rPr>
          <w:rFonts w:ascii="Times New Roman" w:hAnsi="Times New Roman"/>
          <w:b/>
          <w:sz w:val="28"/>
          <w:szCs w:val="28"/>
          <w:lang w:val="ru-RU"/>
        </w:rPr>
        <w:t>ч.)</w:t>
      </w:r>
      <w:r w:rsidRPr="00785C45">
        <w:rPr>
          <w:rFonts w:ascii="Times New Roman" w:hAnsi="Times New Roman"/>
          <w:b/>
          <w:sz w:val="28"/>
          <w:szCs w:val="28"/>
          <w:lang w:val="ru-RU"/>
        </w:rPr>
        <w:t xml:space="preserve"> </w:t>
      </w:r>
    </w:p>
    <w:p w:rsidR="00974645" w:rsidRPr="00785C45" w:rsidRDefault="00974645" w:rsidP="00A82DF0">
      <w:pPr>
        <w:ind w:firstLine="709"/>
        <w:jc w:val="both"/>
        <w:rPr>
          <w:rFonts w:ascii="Times New Roman" w:hAnsi="Times New Roman"/>
          <w:bCs/>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A82DF0" w:rsidRPr="00752C9C">
        <w:rPr>
          <w:rFonts w:ascii="Times New Roman" w:hAnsi="Times New Roman"/>
          <w:sz w:val="28"/>
          <w:szCs w:val="28"/>
          <w:lang w:val="ru-RU"/>
        </w:rPr>
        <w:t>Тропы.</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Достижение образности речи, благодаря употреблению слов в переносном значении. Секреты образного словоупотребления великих мастеров</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Постоянные эпитеты как средство стилизации.</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Художественная сила сравнений – в прямой зависимости от их неожиданности и новизны</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Метафоры. Развернутые метафоры</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Метонимия. Отличие метонимии от метафоры. Синекдоха – разновидность метонимии</w:t>
      </w:r>
      <w:r w:rsidR="00A82DF0">
        <w:rPr>
          <w:rFonts w:ascii="Times New Roman" w:hAnsi="Times New Roman"/>
          <w:sz w:val="28"/>
          <w:szCs w:val="28"/>
          <w:lang w:val="ru-RU"/>
        </w:rPr>
        <w:t xml:space="preserve">. Стилистические фигуры – </w:t>
      </w:r>
      <w:r w:rsidR="00A82DF0" w:rsidRPr="00752C9C">
        <w:rPr>
          <w:rFonts w:ascii="Times New Roman" w:hAnsi="Times New Roman"/>
          <w:sz w:val="28"/>
          <w:szCs w:val="28"/>
          <w:lang w:val="ru-RU"/>
        </w:rPr>
        <w:t>обороты речи как отступление от некой языковой нормы в целях эмоционального воздействия на читателя.</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Образные и необразные перифразы</w:t>
      </w:r>
      <w:r w:rsidR="00A82DF0">
        <w:rPr>
          <w:rFonts w:ascii="Times New Roman" w:hAnsi="Times New Roman"/>
          <w:sz w:val="28"/>
          <w:szCs w:val="28"/>
          <w:lang w:val="ru-RU"/>
        </w:rPr>
        <w:t xml:space="preserve">. </w:t>
      </w:r>
      <w:r w:rsidR="00A82DF0" w:rsidRPr="00752C9C">
        <w:rPr>
          <w:rFonts w:ascii="Times New Roman" w:hAnsi="Times New Roman"/>
          <w:sz w:val="28"/>
          <w:szCs w:val="28"/>
          <w:lang w:val="ru-RU"/>
        </w:rPr>
        <w:t>Анафора. Эпифора. Инверсия. Речевая недостаточность и эллипсис. Риторический вопрос</w:t>
      </w:r>
      <w:r w:rsidR="00A82DF0">
        <w:rPr>
          <w:rFonts w:ascii="Times New Roman" w:hAnsi="Times New Roman"/>
          <w:sz w:val="28"/>
          <w:szCs w:val="28"/>
          <w:lang w:val="ru-RU"/>
        </w:rPr>
        <w:t>.</w:t>
      </w:r>
    </w:p>
    <w:p w:rsidR="004E00D9" w:rsidRDefault="00974645" w:rsidP="00A82DF0">
      <w:pPr>
        <w:shd w:val="clear" w:color="auto" w:fill="FFFFFF" w:themeFill="background1"/>
        <w:ind w:firstLine="709"/>
        <w:rPr>
          <w:rFonts w:ascii="Times New Roman" w:hAnsi="Times New Roman"/>
          <w:b/>
          <w:sz w:val="28"/>
          <w:szCs w:val="28"/>
          <w:lang w:val="ru-RU"/>
        </w:rPr>
      </w:pPr>
      <w:r w:rsidRPr="00785C45">
        <w:rPr>
          <w:rFonts w:ascii="Times New Roman" w:hAnsi="Times New Roman"/>
          <w:b/>
          <w:sz w:val="28"/>
          <w:szCs w:val="28"/>
          <w:lang w:val="ru-RU"/>
        </w:rPr>
        <w:t>Практика.</w:t>
      </w:r>
      <w:r w:rsidR="00A82DF0">
        <w:rPr>
          <w:rFonts w:ascii="Times New Roman" w:hAnsi="Times New Roman"/>
          <w:b/>
          <w:sz w:val="28"/>
          <w:szCs w:val="28"/>
          <w:lang w:val="ru-RU"/>
        </w:rPr>
        <w:t xml:space="preserve"> </w:t>
      </w:r>
      <w:r w:rsidR="00A82DF0" w:rsidRPr="00A82DF0">
        <w:rPr>
          <w:rFonts w:ascii="Times New Roman" w:hAnsi="Times New Roman"/>
          <w:sz w:val="28"/>
          <w:szCs w:val="28"/>
          <w:lang w:val="ru-RU"/>
        </w:rPr>
        <w:t>Работа с текстами.</w:t>
      </w:r>
    </w:p>
    <w:p w:rsidR="00974645" w:rsidRDefault="0019238B" w:rsidP="004E00D9">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Pr>
          <w:rFonts w:ascii="Times New Roman" w:hAnsi="Times New Roman"/>
          <w:b/>
          <w:sz w:val="28"/>
          <w:szCs w:val="28"/>
          <w:lang w:val="ru-RU"/>
        </w:rPr>
        <w:t>2</w:t>
      </w:r>
      <w:r w:rsidRPr="00785C45">
        <w:rPr>
          <w:rFonts w:ascii="Times New Roman" w:hAnsi="Times New Roman"/>
          <w:b/>
          <w:sz w:val="28"/>
          <w:szCs w:val="28"/>
          <w:lang w:val="ru-RU"/>
        </w:rPr>
        <w:t>.</w:t>
      </w:r>
      <w:r>
        <w:rPr>
          <w:rFonts w:ascii="Times New Roman" w:hAnsi="Times New Roman"/>
          <w:b/>
          <w:sz w:val="28"/>
          <w:szCs w:val="28"/>
          <w:lang w:val="ru-RU"/>
        </w:rPr>
        <w:t xml:space="preserve"> Фоника (2ч.)</w:t>
      </w:r>
    </w:p>
    <w:p w:rsidR="00A82DF0" w:rsidRPr="00A82DF0" w:rsidRDefault="00A82DF0" w:rsidP="00A82DF0">
      <w:pPr>
        <w:ind w:firstLine="709"/>
        <w:jc w:val="both"/>
        <w:rPr>
          <w:rFonts w:ascii="Times New Roman" w:hAnsi="Times New Roman"/>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Pr="00752C9C">
        <w:rPr>
          <w:rFonts w:ascii="Times New Roman" w:hAnsi="Times New Roman"/>
          <w:sz w:val="28"/>
          <w:szCs w:val="28"/>
          <w:lang w:val="ru-RU"/>
        </w:rPr>
        <w:t>Звукоподражательные слова и их выразительность. Аллитерация. Ассонанс.</w:t>
      </w:r>
      <w:r>
        <w:rPr>
          <w:rFonts w:ascii="Times New Roman" w:hAnsi="Times New Roman"/>
          <w:sz w:val="28"/>
          <w:szCs w:val="28"/>
          <w:lang w:val="ru-RU"/>
        </w:rPr>
        <w:t xml:space="preserve"> </w:t>
      </w:r>
      <w:r w:rsidRPr="00752C9C">
        <w:rPr>
          <w:rFonts w:ascii="Times New Roman" w:hAnsi="Times New Roman"/>
          <w:sz w:val="28"/>
          <w:szCs w:val="28"/>
          <w:lang w:val="ru-RU"/>
        </w:rPr>
        <w:t>Свёкла или свекла? Знакомство с орфоэпическим словарем. Двоякое ударение. Ударение в именах существительных, прилагательных, глаголах.</w:t>
      </w:r>
    </w:p>
    <w:p w:rsidR="00A82DF0" w:rsidRDefault="00A82DF0" w:rsidP="00A82DF0">
      <w:pPr>
        <w:shd w:val="clear" w:color="auto" w:fill="FFFFFF" w:themeFill="background1"/>
        <w:ind w:firstLine="709"/>
        <w:rPr>
          <w:rFonts w:ascii="Times New Roman" w:hAnsi="Times New Roman"/>
          <w:b/>
          <w:sz w:val="28"/>
          <w:szCs w:val="28"/>
          <w:lang w:val="ru-RU"/>
        </w:rPr>
      </w:pPr>
      <w:r w:rsidRPr="00785C45">
        <w:rPr>
          <w:rFonts w:ascii="Times New Roman" w:hAnsi="Times New Roman"/>
          <w:b/>
          <w:sz w:val="28"/>
          <w:szCs w:val="28"/>
          <w:lang w:val="ru-RU"/>
        </w:rPr>
        <w:t>Практика.</w:t>
      </w:r>
      <w:r>
        <w:rPr>
          <w:rFonts w:ascii="Times New Roman" w:hAnsi="Times New Roman"/>
          <w:b/>
          <w:sz w:val="28"/>
          <w:szCs w:val="28"/>
          <w:lang w:val="ru-RU"/>
        </w:rPr>
        <w:t xml:space="preserve"> </w:t>
      </w:r>
      <w:r w:rsidRPr="00A82DF0">
        <w:rPr>
          <w:rFonts w:ascii="Times New Roman" w:hAnsi="Times New Roman"/>
          <w:sz w:val="28"/>
          <w:szCs w:val="28"/>
          <w:lang w:val="ru-RU"/>
        </w:rPr>
        <w:t>Работа с текстами.</w:t>
      </w:r>
    </w:p>
    <w:p w:rsidR="002A2249" w:rsidRDefault="002A2249" w:rsidP="004E00D9">
      <w:pPr>
        <w:shd w:val="clear" w:color="auto" w:fill="FFFFFF" w:themeFill="background1"/>
        <w:jc w:val="center"/>
        <w:rPr>
          <w:rFonts w:ascii="Times New Roman" w:hAnsi="Times New Roman"/>
          <w:b/>
          <w:sz w:val="28"/>
          <w:szCs w:val="28"/>
          <w:lang w:val="ru-RU"/>
        </w:rPr>
      </w:pPr>
    </w:p>
    <w:p w:rsidR="0019238B" w:rsidRDefault="0019238B" w:rsidP="0019238B">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Pr>
          <w:rFonts w:ascii="Times New Roman" w:hAnsi="Times New Roman"/>
          <w:b/>
          <w:sz w:val="28"/>
          <w:szCs w:val="28"/>
          <w:lang w:val="ru-RU"/>
        </w:rPr>
        <w:t>3</w:t>
      </w:r>
      <w:r w:rsidRPr="00785C45">
        <w:rPr>
          <w:rFonts w:ascii="Times New Roman" w:hAnsi="Times New Roman"/>
          <w:b/>
          <w:sz w:val="28"/>
          <w:szCs w:val="28"/>
          <w:lang w:val="ru-RU"/>
        </w:rPr>
        <w:t>.</w:t>
      </w:r>
      <w:r>
        <w:rPr>
          <w:rFonts w:ascii="Times New Roman" w:hAnsi="Times New Roman"/>
          <w:b/>
          <w:sz w:val="28"/>
          <w:szCs w:val="28"/>
          <w:lang w:val="ru-RU"/>
        </w:rPr>
        <w:t xml:space="preserve"> Стилистика словообразования (</w:t>
      </w:r>
      <w:r w:rsidR="002A2249">
        <w:rPr>
          <w:rFonts w:ascii="Times New Roman" w:hAnsi="Times New Roman"/>
          <w:b/>
          <w:sz w:val="28"/>
          <w:szCs w:val="28"/>
          <w:lang w:val="ru-RU"/>
        </w:rPr>
        <w:t>2</w:t>
      </w:r>
      <w:r>
        <w:rPr>
          <w:rFonts w:ascii="Times New Roman" w:hAnsi="Times New Roman"/>
          <w:b/>
          <w:sz w:val="28"/>
          <w:szCs w:val="28"/>
          <w:lang w:val="ru-RU"/>
        </w:rPr>
        <w:t>ч.)</w:t>
      </w:r>
    </w:p>
    <w:p w:rsidR="00A82DF0" w:rsidRPr="00785C45" w:rsidRDefault="00A82DF0" w:rsidP="00A82DF0">
      <w:pPr>
        <w:ind w:firstLine="709"/>
        <w:jc w:val="both"/>
        <w:rPr>
          <w:rFonts w:ascii="Times New Roman" w:hAnsi="Times New Roman"/>
          <w:bCs/>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076B87" w:rsidRPr="00752C9C">
        <w:rPr>
          <w:rFonts w:ascii="Times New Roman" w:hAnsi="Times New Roman"/>
          <w:sz w:val="28"/>
          <w:szCs w:val="28"/>
          <w:lang w:val="ru-RU"/>
        </w:rPr>
        <w:t>Богатство суффиксов в русском языке. Разговорные и просторечные словообразовательные модели</w:t>
      </w:r>
    </w:p>
    <w:p w:rsidR="00A82DF0" w:rsidRDefault="00A82DF0" w:rsidP="00A82DF0">
      <w:pPr>
        <w:shd w:val="clear" w:color="auto" w:fill="FFFFFF" w:themeFill="background1"/>
        <w:ind w:firstLine="709"/>
        <w:rPr>
          <w:rFonts w:ascii="Times New Roman" w:hAnsi="Times New Roman"/>
          <w:b/>
          <w:sz w:val="28"/>
          <w:szCs w:val="28"/>
          <w:lang w:val="ru-RU"/>
        </w:rPr>
      </w:pPr>
      <w:r w:rsidRPr="00785C45">
        <w:rPr>
          <w:rFonts w:ascii="Times New Roman" w:hAnsi="Times New Roman"/>
          <w:b/>
          <w:sz w:val="28"/>
          <w:szCs w:val="28"/>
          <w:lang w:val="ru-RU"/>
        </w:rPr>
        <w:t>Практика.</w:t>
      </w:r>
      <w:r>
        <w:rPr>
          <w:rFonts w:ascii="Times New Roman" w:hAnsi="Times New Roman"/>
          <w:b/>
          <w:sz w:val="28"/>
          <w:szCs w:val="28"/>
          <w:lang w:val="ru-RU"/>
        </w:rPr>
        <w:t xml:space="preserve"> </w:t>
      </w:r>
      <w:r w:rsidR="00076B87" w:rsidRPr="00752C9C">
        <w:rPr>
          <w:rFonts w:ascii="Times New Roman" w:hAnsi="Times New Roman"/>
          <w:sz w:val="28"/>
          <w:szCs w:val="28"/>
          <w:lang w:val="ru-RU"/>
        </w:rPr>
        <w:t>Игра в приставки и суффиксы. Анализ художественных произведений</w:t>
      </w:r>
    </w:p>
    <w:p w:rsidR="00A82DF0" w:rsidRDefault="00A82DF0" w:rsidP="0019238B">
      <w:pPr>
        <w:shd w:val="clear" w:color="auto" w:fill="FFFFFF" w:themeFill="background1"/>
        <w:jc w:val="center"/>
        <w:rPr>
          <w:rFonts w:ascii="Times New Roman" w:hAnsi="Times New Roman"/>
          <w:b/>
          <w:sz w:val="28"/>
          <w:szCs w:val="28"/>
          <w:lang w:val="ru-RU"/>
        </w:rPr>
      </w:pPr>
    </w:p>
    <w:p w:rsidR="0019238B" w:rsidRDefault="0019238B" w:rsidP="0019238B">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sidR="00F027B3">
        <w:rPr>
          <w:rFonts w:ascii="Times New Roman" w:hAnsi="Times New Roman"/>
          <w:b/>
          <w:sz w:val="28"/>
          <w:szCs w:val="28"/>
          <w:lang w:val="ru-RU"/>
        </w:rPr>
        <w:t>4</w:t>
      </w:r>
      <w:r w:rsidRPr="00785C45">
        <w:rPr>
          <w:rFonts w:ascii="Times New Roman" w:hAnsi="Times New Roman"/>
          <w:b/>
          <w:sz w:val="28"/>
          <w:szCs w:val="28"/>
          <w:lang w:val="ru-RU"/>
        </w:rPr>
        <w:t>.</w:t>
      </w:r>
      <w:r>
        <w:rPr>
          <w:rFonts w:ascii="Times New Roman" w:hAnsi="Times New Roman"/>
          <w:b/>
          <w:sz w:val="28"/>
          <w:szCs w:val="28"/>
          <w:lang w:val="ru-RU"/>
        </w:rPr>
        <w:t xml:space="preserve"> Стилистика имён существительных (</w:t>
      </w:r>
      <w:r w:rsidR="00A82DF0">
        <w:rPr>
          <w:rFonts w:ascii="Times New Roman" w:hAnsi="Times New Roman"/>
          <w:b/>
          <w:sz w:val="28"/>
          <w:szCs w:val="28"/>
          <w:lang w:val="ru-RU"/>
        </w:rPr>
        <w:t>4</w:t>
      </w:r>
      <w:r>
        <w:rPr>
          <w:rFonts w:ascii="Times New Roman" w:hAnsi="Times New Roman"/>
          <w:b/>
          <w:sz w:val="28"/>
          <w:szCs w:val="28"/>
          <w:lang w:val="ru-RU"/>
        </w:rPr>
        <w:t>ч.)</w:t>
      </w:r>
    </w:p>
    <w:p w:rsidR="00A82DF0" w:rsidRPr="00785C45" w:rsidRDefault="00A82DF0" w:rsidP="00A82DF0">
      <w:pPr>
        <w:ind w:firstLine="709"/>
        <w:jc w:val="both"/>
        <w:rPr>
          <w:rFonts w:ascii="Times New Roman" w:hAnsi="Times New Roman"/>
          <w:bCs/>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076B87" w:rsidRPr="00752C9C">
        <w:rPr>
          <w:rFonts w:ascii="Times New Roman" w:hAnsi="Times New Roman"/>
          <w:sz w:val="28"/>
          <w:szCs w:val="28"/>
          <w:lang w:val="ru-RU"/>
        </w:rPr>
        <w:t>Употребление частей речи. Параллельные формы имен существительных. Формы рода</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Варианты падежных окончаний существительных</w:t>
      </w:r>
      <w:r w:rsidR="00076B87">
        <w:rPr>
          <w:rFonts w:ascii="Times New Roman" w:hAnsi="Times New Roman"/>
          <w:sz w:val="28"/>
          <w:szCs w:val="28"/>
          <w:lang w:val="ru-RU"/>
        </w:rPr>
        <w:t>.</w:t>
      </w:r>
    </w:p>
    <w:p w:rsidR="00A82DF0" w:rsidRDefault="00A82DF0" w:rsidP="00A82DF0">
      <w:pPr>
        <w:shd w:val="clear" w:color="auto" w:fill="FFFFFF" w:themeFill="background1"/>
        <w:ind w:firstLine="709"/>
        <w:rPr>
          <w:rFonts w:ascii="Times New Roman" w:hAnsi="Times New Roman"/>
          <w:b/>
          <w:sz w:val="28"/>
          <w:szCs w:val="28"/>
          <w:lang w:val="ru-RU"/>
        </w:rPr>
      </w:pPr>
      <w:r w:rsidRPr="00785C45">
        <w:rPr>
          <w:rFonts w:ascii="Times New Roman" w:hAnsi="Times New Roman"/>
          <w:b/>
          <w:sz w:val="28"/>
          <w:szCs w:val="28"/>
          <w:lang w:val="ru-RU"/>
        </w:rPr>
        <w:t>Практика.</w:t>
      </w:r>
      <w:r>
        <w:rPr>
          <w:rFonts w:ascii="Times New Roman" w:hAnsi="Times New Roman"/>
          <w:b/>
          <w:sz w:val="28"/>
          <w:szCs w:val="28"/>
          <w:lang w:val="ru-RU"/>
        </w:rPr>
        <w:t xml:space="preserve"> </w:t>
      </w:r>
      <w:r w:rsidR="00076B87">
        <w:rPr>
          <w:rFonts w:ascii="Times New Roman" w:hAnsi="Times New Roman"/>
          <w:sz w:val="28"/>
          <w:szCs w:val="28"/>
          <w:lang w:val="ru-RU"/>
        </w:rPr>
        <w:t>Работа с текстами,</w:t>
      </w:r>
      <w:r w:rsidR="00076B87" w:rsidRPr="00076B87">
        <w:rPr>
          <w:rFonts w:ascii="Times New Roman" w:hAnsi="Times New Roman"/>
          <w:sz w:val="28"/>
          <w:szCs w:val="28"/>
          <w:lang w:val="ru-RU"/>
        </w:rPr>
        <w:t xml:space="preserve"> </w:t>
      </w:r>
      <w:r w:rsidR="00076B87" w:rsidRPr="00752C9C">
        <w:rPr>
          <w:rFonts w:ascii="Times New Roman" w:hAnsi="Times New Roman"/>
          <w:sz w:val="28"/>
          <w:szCs w:val="28"/>
          <w:lang w:val="ru-RU"/>
        </w:rPr>
        <w:t>со словоформами</w:t>
      </w:r>
      <w:r w:rsidR="00076B87">
        <w:rPr>
          <w:rFonts w:ascii="Times New Roman" w:hAnsi="Times New Roman"/>
          <w:sz w:val="28"/>
          <w:szCs w:val="28"/>
          <w:lang w:val="ru-RU"/>
        </w:rPr>
        <w:t>.</w:t>
      </w:r>
    </w:p>
    <w:p w:rsidR="00A82DF0" w:rsidRDefault="00A82DF0" w:rsidP="0019238B">
      <w:pPr>
        <w:shd w:val="clear" w:color="auto" w:fill="FFFFFF" w:themeFill="background1"/>
        <w:jc w:val="center"/>
        <w:rPr>
          <w:rFonts w:ascii="Times New Roman" w:hAnsi="Times New Roman"/>
          <w:b/>
          <w:sz w:val="28"/>
          <w:szCs w:val="28"/>
          <w:lang w:val="ru-RU"/>
        </w:rPr>
      </w:pPr>
    </w:p>
    <w:p w:rsidR="0019238B" w:rsidRDefault="0019238B" w:rsidP="0019238B">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sidR="00F027B3">
        <w:rPr>
          <w:rFonts w:ascii="Times New Roman" w:hAnsi="Times New Roman"/>
          <w:b/>
          <w:sz w:val="28"/>
          <w:szCs w:val="28"/>
          <w:lang w:val="ru-RU"/>
        </w:rPr>
        <w:t>5</w:t>
      </w:r>
      <w:r w:rsidRPr="00785C45">
        <w:rPr>
          <w:rFonts w:ascii="Times New Roman" w:hAnsi="Times New Roman"/>
          <w:b/>
          <w:sz w:val="28"/>
          <w:szCs w:val="28"/>
          <w:lang w:val="ru-RU"/>
        </w:rPr>
        <w:t>.</w:t>
      </w:r>
      <w:r>
        <w:rPr>
          <w:rFonts w:ascii="Times New Roman" w:hAnsi="Times New Roman"/>
          <w:b/>
          <w:sz w:val="28"/>
          <w:szCs w:val="28"/>
          <w:lang w:val="ru-RU"/>
        </w:rPr>
        <w:t xml:space="preserve"> Синтаксическая стилистика (</w:t>
      </w:r>
      <w:r w:rsidR="00076B87">
        <w:rPr>
          <w:rFonts w:ascii="Times New Roman" w:hAnsi="Times New Roman"/>
          <w:b/>
          <w:sz w:val="28"/>
          <w:szCs w:val="28"/>
          <w:lang w:val="ru-RU"/>
        </w:rPr>
        <w:t>2</w:t>
      </w:r>
      <w:r w:rsidR="000042E8">
        <w:rPr>
          <w:rFonts w:ascii="Times New Roman" w:hAnsi="Times New Roman"/>
          <w:b/>
          <w:sz w:val="28"/>
          <w:szCs w:val="28"/>
          <w:lang w:val="ru-RU"/>
        </w:rPr>
        <w:t>4</w:t>
      </w:r>
      <w:r>
        <w:rPr>
          <w:rFonts w:ascii="Times New Roman" w:hAnsi="Times New Roman"/>
          <w:b/>
          <w:sz w:val="28"/>
          <w:szCs w:val="28"/>
          <w:lang w:val="ru-RU"/>
        </w:rPr>
        <w:t>ч.)</w:t>
      </w:r>
    </w:p>
    <w:p w:rsidR="00A82DF0" w:rsidRPr="00785C45" w:rsidRDefault="00A82DF0" w:rsidP="00A82DF0">
      <w:pPr>
        <w:ind w:firstLine="709"/>
        <w:jc w:val="both"/>
        <w:rPr>
          <w:rFonts w:ascii="Times New Roman" w:hAnsi="Times New Roman"/>
          <w:bCs/>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076B87" w:rsidRPr="00752C9C">
        <w:rPr>
          <w:rFonts w:ascii="Times New Roman" w:hAnsi="Times New Roman"/>
          <w:sz w:val="28"/>
          <w:szCs w:val="28"/>
          <w:lang w:val="ru-RU"/>
        </w:rPr>
        <w:t>Синонимия односоставных и двусоставных предложений</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Написание р</w:t>
      </w:r>
      <w:r w:rsidR="00076B87">
        <w:rPr>
          <w:rFonts w:ascii="Times New Roman" w:hAnsi="Times New Roman"/>
          <w:sz w:val="28"/>
          <w:szCs w:val="28"/>
          <w:lang w:val="ru-RU"/>
        </w:rPr>
        <w:t>ецензии н</w:t>
      </w:r>
      <w:r w:rsidR="00076B87" w:rsidRPr="00752C9C">
        <w:rPr>
          <w:rFonts w:ascii="Times New Roman" w:hAnsi="Times New Roman"/>
          <w:sz w:val="28"/>
          <w:szCs w:val="28"/>
          <w:lang w:val="ru-RU"/>
        </w:rPr>
        <w:t>а работы, предложенные учителем, с указанием речевых и стилистических ошибок</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Правильный выбор слов</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Порядок слов в предложении. Согласование сказуемого с подлежащим. Согласование определения и приложения</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Конструкция с отглагольными существительными.</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Правила произношения безударных гласных звуков, согласных звуков</w:t>
      </w:r>
      <w:r w:rsidR="00076B87">
        <w:rPr>
          <w:rFonts w:ascii="Times New Roman" w:hAnsi="Times New Roman"/>
          <w:sz w:val="28"/>
          <w:szCs w:val="28"/>
          <w:lang w:val="ru-RU"/>
        </w:rPr>
        <w:t>,</w:t>
      </w:r>
      <w:r w:rsidR="00076B87" w:rsidRPr="00752C9C">
        <w:rPr>
          <w:rFonts w:ascii="Times New Roman" w:hAnsi="Times New Roman"/>
          <w:sz w:val="28"/>
          <w:szCs w:val="28"/>
          <w:lang w:val="ru-RU"/>
        </w:rPr>
        <w:t xml:space="preserve"> иностранных слов, имен и отчеств</w:t>
      </w:r>
      <w:r w:rsidR="00076B87">
        <w:rPr>
          <w:rFonts w:ascii="Times New Roman" w:hAnsi="Times New Roman"/>
          <w:sz w:val="28"/>
          <w:szCs w:val="28"/>
          <w:lang w:val="ru-RU"/>
        </w:rPr>
        <w:t>.</w:t>
      </w:r>
    </w:p>
    <w:p w:rsidR="00A82DF0" w:rsidRDefault="00A82DF0" w:rsidP="00A82DF0">
      <w:pPr>
        <w:shd w:val="clear" w:color="auto" w:fill="FFFFFF" w:themeFill="background1"/>
        <w:ind w:firstLine="709"/>
        <w:rPr>
          <w:rFonts w:ascii="Times New Roman" w:hAnsi="Times New Roman"/>
          <w:b/>
          <w:sz w:val="28"/>
          <w:szCs w:val="28"/>
          <w:lang w:val="ru-RU"/>
        </w:rPr>
      </w:pPr>
      <w:r w:rsidRPr="00785C45">
        <w:rPr>
          <w:rFonts w:ascii="Times New Roman" w:hAnsi="Times New Roman"/>
          <w:b/>
          <w:sz w:val="28"/>
          <w:szCs w:val="28"/>
          <w:lang w:val="ru-RU"/>
        </w:rPr>
        <w:lastRenderedPageBreak/>
        <w:t>Практика.</w:t>
      </w:r>
      <w:r>
        <w:rPr>
          <w:rFonts w:ascii="Times New Roman" w:hAnsi="Times New Roman"/>
          <w:b/>
          <w:sz w:val="28"/>
          <w:szCs w:val="28"/>
          <w:lang w:val="ru-RU"/>
        </w:rPr>
        <w:t xml:space="preserve"> </w:t>
      </w:r>
      <w:r w:rsidR="00076B87" w:rsidRPr="00752C9C">
        <w:rPr>
          <w:rFonts w:ascii="Times New Roman" w:hAnsi="Times New Roman"/>
          <w:sz w:val="28"/>
          <w:szCs w:val="28"/>
          <w:lang w:val="ru-RU"/>
        </w:rPr>
        <w:t>Работа с микротекстами</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Творческая работа в группах</w:t>
      </w:r>
      <w:r w:rsidR="00076B87">
        <w:rPr>
          <w:rFonts w:ascii="Times New Roman" w:hAnsi="Times New Roman"/>
          <w:sz w:val="28"/>
          <w:szCs w:val="28"/>
          <w:lang w:val="ru-RU"/>
        </w:rPr>
        <w:t>. Р</w:t>
      </w:r>
      <w:r w:rsidR="00076B87" w:rsidRPr="00752C9C">
        <w:rPr>
          <w:rFonts w:ascii="Times New Roman" w:hAnsi="Times New Roman"/>
          <w:sz w:val="28"/>
          <w:szCs w:val="28"/>
          <w:lang w:val="ru-RU"/>
        </w:rPr>
        <w:t>абота с предложениями. Тесты</w:t>
      </w:r>
      <w:r w:rsidR="00076B87">
        <w:rPr>
          <w:rFonts w:ascii="Times New Roman" w:hAnsi="Times New Roman"/>
          <w:sz w:val="28"/>
          <w:szCs w:val="28"/>
          <w:lang w:val="ru-RU"/>
        </w:rPr>
        <w:t xml:space="preserve">. </w:t>
      </w:r>
      <w:r w:rsidR="00076B87" w:rsidRPr="00752C9C">
        <w:rPr>
          <w:rFonts w:ascii="Times New Roman" w:hAnsi="Times New Roman"/>
          <w:sz w:val="28"/>
          <w:szCs w:val="28"/>
          <w:lang w:val="ru-RU"/>
        </w:rPr>
        <w:t>Написание творческих работ</w:t>
      </w:r>
      <w:r w:rsidR="00076B87">
        <w:rPr>
          <w:rFonts w:ascii="Times New Roman" w:hAnsi="Times New Roman"/>
          <w:sz w:val="28"/>
          <w:szCs w:val="28"/>
          <w:lang w:val="ru-RU"/>
        </w:rPr>
        <w:t>.</w:t>
      </w:r>
    </w:p>
    <w:p w:rsidR="0019238B" w:rsidRDefault="0019238B" w:rsidP="00A82DF0">
      <w:pPr>
        <w:shd w:val="clear" w:color="auto" w:fill="FFFFFF" w:themeFill="background1"/>
        <w:tabs>
          <w:tab w:val="left" w:pos="2700"/>
        </w:tabs>
        <w:rPr>
          <w:rFonts w:ascii="Times New Roman" w:hAnsi="Times New Roman"/>
          <w:b/>
          <w:sz w:val="28"/>
          <w:szCs w:val="28"/>
          <w:lang w:val="ru-RU"/>
        </w:rPr>
      </w:pPr>
    </w:p>
    <w:p w:rsidR="004E00D9" w:rsidRDefault="004E00D9" w:rsidP="004E00D9">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Т</w:t>
      </w:r>
      <w:r w:rsidRPr="00D237BF">
        <w:rPr>
          <w:rFonts w:ascii="Times New Roman" w:hAnsi="Times New Roman"/>
          <w:b/>
          <w:sz w:val="28"/>
          <w:szCs w:val="28"/>
          <w:lang w:val="ru-RU"/>
        </w:rPr>
        <w:t>ретий год обучения (10 класс)</w:t>
      </w:r>
      <w:r w:rsidR="00076B87">
        <w:rPr>
          <w:rFonts w:ascii="Times New Roman" w:hAnsi="Times New Roman"/>
          <w:b/>
          <w:sz w:val="28"/>
          <w:szCs w:val="28"/>
          <w:lang w:val="ru-RU"/>
        </w:rPr>
        <w:t xml:space="preserve"> </w:t>
      </w:r>
      <w:r w:rsidR="00076B87" w:rsidRPr="00076B87">
        <w:rPr>
          <w:rFonts w:ascii="Times New Roman" w:hAnsi="Times New Roman"/>
          <w:b/>
          <w:sz w:val="28"/>
          <w:szCs w:val="28"/>
          <w:lang w:val="ru-RU"/>
        </w:rPr>
        <w:t>– 36 часов</w:t>
      </w:r>
    </w:p>
    <w:p w:rsidR="00F027B3" w:rsidRDefault="00F027B3" w:rsidP="00974645">
      <w:pPr>
        <w:shd w:val="clear" w:color="auto" w:fill="FFFFFF" w:themeFill="background1"/>
        <w:jc w:val="center"/>
        <w:rPr>
          <w:rFonts w:ascii="Times New Roman" w:hAnsi="Times New Roman"/>
          <w:b/>
          <w:sz w:val="28"/>
          <w:szCs w:val="28"/>
          <w:lang w:val="ru-RU"/>
        </w:rPr>
      </w:pPr>
    </w:p>
    <w:p w:rsidR="00974645" w:rsidRPr="00785C45" w:rsidRDefault="00974645" w:rsidP="009746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Раздел 1. Введение (</w:t>
      </w:r>
      <w:r w:rsidR="00391064">
        <w:rPr>
          <w:rFonts w:ascii="Times New Roman" w:hAnsi="Times New Roman"/>
          <w:b/>
          <w:sz w:val="28"/>
          <w:szCs w:val="28"/>
          <w:lang w:val="ru-RU"/>
        </w:rPr>
        <w:t>4</w:t>
      </w:r>
      <w:r w:rsidRPr="00785C45">
        <w:rPr>
          <w:rFonts w:ascii="Times New Roman" w:hAnsi="Times New Roman"/>
          <w:b/>
          <w:sz w:val="28"/>
          <w:szCs w:val="28"/>
          <w:lang w:val="ru-RU"/>
        </w:rPr>
        <w:t>ч.)</w:t>
      </w:r>
    </w:p>
    <w:p w:rsidR="00A70A48" w:rsidRDefault="00974645" w:rsidP="00A70A48">
      <w:pPr>
        <w:ind w:firstLine="709"/>
        <w:jc w:val="both"/>
        <w:rPr>
          <w:rFonts w:ascii="Times New Roman" w:hAnsi="Times New Roman"/>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A70A48" w:rsidRPr="00752C9C">
        <w:rPr>
          <w:rFonts w:ascii="Times New Roman" w:hAnsi="Times New Roman"/>
          <w:sz w:val="28"/>
          <w:szCs w:val="28"/>
          <w:lang w:val="ru-RU"/>
        </w:rPr>
        <w:t>Повторение изученного в 5 – 9 классах о стилях речи, об основных сферах использования языка.</w:t>
      </w:r>
      <w:r w:rsidR="00A70A48" w:rsidRPr="00A70A48">
        <w:rPr>
          <w:rFonts w:ascii="Times New Roman" w:hAnsi="Times New Roman"/>
          <w:sz w:val="28"/>
          <w:szCs w:val="28"/>
          <w:lang w:val="ru-RU"/>
        </w:rPr>
        <w:t xml:space="preserve"> </w:t>
      </w:r>
      <w:r w:rsidR="00A70A48">
        <w:rPr>
          <w:rFonts w:ascii="Times New Roman" w:hAnsi="Times New Roman"/>
          <w:sz w:val="28"/>
          <w:szCs w:val="28"/>
          <w:lang w:val="ru-RU"/>
        </w:rPr>
        <w:t>Д</w:t>
      </w:r>
      <w:r w:rsidR="00A70A48" w:rsidRPr="00752C9C">
        <w:rPr>
          <w:rFonts w:ascii="Times New Roman" w:hAnsi="Times New Roman"/>
          <w:sz w:val="28"/>
          <w:szCs w:val="28"/>
          <w:lang w:val="ru-RU"/>
        </w:rPr>
        <w:t>иалекты, просторе</w:t>
      </w:r>
      <w:r w:rsidR="00A70A48">
        <w:rPr>
          <w:rFonts w:ascii="Times New Roman" w:hAnsi="Times New Roman"/>
          <w:sz w:val="28"/>
          <w:szCs w:val="28"/>
          <w:lang w:val="ru-RU"/>
        </w:rPr>
        <w:t>чие, жаргоны, литературный язык.</w:t>
      </w:r>
    </w:p>
    <w:p w:rsidR="00974645" w:rsidRPr="00A70A48" w:rsidRDefault="00974645" w:rsidP="00A70A48">
      <w:pPr>
        <w:ind w:firstLine="709"/>
        <w:jc w:val="both"/>
        <w:rPr>
          <w:rFonts w:ascii="Times New Roman" w:hAnsi="Times New Roman"/>
          <w:sz w:val="28"/>
          <w:szCs w:val="28"/>
          <w:lang w:val="ru-RU"/>
        </w:rPr>
      </w:pPr>
      <w:r w:rsidRPr="00785C45">
        <w:rPr>
          <w:rFonts w:ascii="Times New Roman" w:hAnsi="Times New Roman"/>
          <w:b/>
          <w:sz w:val="28"/>
          <w:szCs w:val="28"/>
          <w:lang w:val="ru-RU"/>
        </w:rPr>
        <w:t>Практика.</w:t>
      </w:r>
      <w:r w:rsidR="00A70A48">
        <w:rPr>
          <w:rFonts w:ascii="Times New Roman" w:hAnsi="Times New Roman"/>
          <w:b/>
          <w:sz w:val="28"/>
          <w:szCs w:val="28"/>
          <w:lang w:val="ru-RU"/>
        </w:rPr>
        <w:t xml:space="preserve"> </w:t>
      </w:r>
      <w:r w:rsidR="00A70A48">
        <w:rPr>
          <w:rFonts w:ascii="Times New Roman" w:hAnsi="Times New Roman"/>
          <w:sz w:val="28"/>
          <w:szCs w:val="28"/>
          <w:lang w:val="ru-RU"/>
        </w:rPr>
        <w:t>Работа с текстом.</w:t>
      </w:r>
    </w:p>
    <w:p w:rsidR="00A70A48" w:rsidRDefault="00A70A48" w:rsidP="00A70A48">
      <w:pPr>
        <w:shd w:val="clear" w:color="auto" w:fill="FFFFFF" w:themeFill="background1"/>
        <w:jc w:val="center"/>
        <w:rPr>
          <w:rFonts w:ascii="Times New Roman" w:hAnsi="Times New Roman"/>
          <w:b/>
          <w:sz w:val="28"/>
          <w:szCs w:val="28"/>
          <w:lang w:val="ru-RU"/>
        </w:rPr>
      </w:pPr>
    </w:p>
    <w:p w:rsidR="00A70A48" w:rsidRDefault="00A70A48" w:rsidP="00A70A48">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Раздел 2</w:t>
      </w:r>
      <w:r w:rsidRPr="00785C45">
        <w:rPr>
          <w:rFonts w:ascii="Times New Roman" w:hAnsi="Times New Roman"/>
          <w:b/>
          <w:sz w:val="28"/>
          <w:szCs w:val="28"/>
          <w:lang w:val="ru-RU"/>
        </w:rPr>
        <w:t xml:space="preserve">. </w:t>
      </w:r>
      <w:r>
        <w:rPr>
          <w:rFonts w:ascii="Times New Roman" w:hAnsi="Times New Roman"/>
          <w:b/>
          <w:sz w:val="28"/>
          <w:szCs w:val="28"/>
          <w:lang w:val="ru-RU"/>
        </w:rPr>
        <w:t>Литературный язык и его нормы</w:t>
      </w:r>
      <w:r w:rsidRPr="00785C45">
        <w:rPr>
          <w:rFonts w:ascii="Times New Roman" w:hAnsi="Times New Roman"/>
          <w:b/>
          <w:sz w:val="28"/>
          <w:szCs w:val="28"/>
          <w:lang w:val="ru-RU"/>
        </w:rPr>
        <w:t>(</w:t>
      </w:r>
      <w:r w:rsidR="00391064">
        <w:rPr>
          <w:rFonts w:ascii="Times New Roman" w:hAnsi="Times New Roman"/>
          <w:b/>
          <w:sz w:val="28"/>
          <w:szCs w:val="28"/>
          <w:lang w:val="ru-RU"/>
        </w:rPr>
        <w:t>22</w:t>
      </w:r>
      <w:r w:rsidRPr="00785C45">
        <w:rPr>
          <w:rFonts w:ascii="Times New Roman" w:hAnsi="Times New Roman"/>
          <w:b/>
          <w:sz w:val="28"/>
          <w:szCs w:val="28"/>
          <w:lang w:val="ru-RU"/>
        </w:rPr>
        <w:t>ч.)</w:t>
      </w:r>
    </w:p>
    <w:p w:rsidR="00A70A48" w:rsidRPr="00752C9C" w:rsidRDefault="00A70A48" w:rsidP="00391064">
      <w:pPr>
        <w:pStyle w:val="2"/>
        <w:spacing w:after="0" w:line="240" w:lineRule="auto"/>
        <w:ind w:left="0" w:firstLine="709"/>
        <w:jc w:val="both"/>
        <w:rPr>
          <w:rFonts w:ascii="Times New Roman" w:hAnsi="Times New Roman"/>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Pr="00752C9C">
        <w:rPr>
          <w:rFonts w:ascii="Times New Roman" w:hAnsi="Times New Roman"/>
          <w:sz w:val="28"/>
          <w:szCs w:val="28"/>
          <w:lang w:val="ru-RU"/>
        </w:rPr>
        <w:t xml:space="preserve">Основные признаки литературного языка: письменная фиксация, устойчивость (стабильность), обязательность для всех носителей языка, кодификация, </w:t>
      </w:r>
      <w:proofErr w:type="spellStart"/>
      <w:r w:rsidRPr="00752C9C">
        <w:rPr>
          <w:rFonts w:ascii="Times New Roman" w:hAnsi="Times New Roman"/>
          <w:sz w:val="28"/>
          <w:szCs w:val="28"/>
          <w:lang w:val="ru-RU"/>
        </w:rPr>
        <w:t>поливалентность</w:t>
      </w:r>
      <w:proofErr w:type="spellEnd"/>
      <w:r w:rsidRPr="00752C9C">
        <w:rPr>
          <w:rFonts w:ascii="Times New Roman" w:hAnsi="Times New Roman"/>
          <w:sz w:val="28"/>
          <w:szCs w:val="28"/>
          <w:lang w:val="ru-RU"/>
        </w:rPr>
        <w:t>, разветвлённая многофункциональная система стилей. Литературный язык и его отношение к языку художественной литературы. Условия функционирования книжной и разговорной речи, их особенности.</w:t>
      </w:r>
      <w:r w:rsidR="00391064">
        <w:rPr>
          <w:rFonts w:ascii="Times New Roman" w:hAnsi="Times New Roman"/>
          <w:sz w:val="28"/>
          <w:szCs w:val="28"/>
          <w:lang w:val="ru-RU"/>
        </w:rPr>
        <w:t xml:space="preserve"> </w:t>
      </w:r>
      <w:r w:rsidRPr="00752C9C">
        <w:rPr>
          <w:rFonts w:ascii="Times New Roman" w:hAnsi="Times New Roman"/>
          <w:sz w:val="28"/>
          <w:szCs w:val="28"/>
          <w:lang w:val="ru-RU"/>
        </w:rPr>
        <w:t>Норма как социальное явление. Основные типы норм литературного языка, их черты и выразительные возможности.</w:t>
      </w:r>
    </w:p>
    <w:p w:rsidR="00A70A48" w:rsidRPr="00752C9C" w:rsidRDefault="00A70A48" w:rsidP="00A70A48">
      <w:pPr>
        <w:jc w:val="both"/>
        <w:rPr>
          <w:rFonts w:ascii="Times New Roman" w:hAnsi="Times New Roman"/>
          <w:sz w:val="28"/>
          <w:szCs w:val="28"/>
          <w:lang w:val="ru-RU"/>
        </w:rPr>
      </w:pPr>
      <w:r w:rsidRPr="00752C9C">
        <w:rPr>
          <w:rFonts w:ascii="Times New Roman" w:hAnsi="Times New Roman"/>
          <w:sz w:val="28"/>
          <w:szCs w:val="28"/>
          <w:lang w:val="ru-RU"/>
        </w:rPr>
        <w:t xml:space="preserve">Орфоэпические нормы. Роль орфоэпии в устном общении. </w:t>
      </w:r>
      <w:r w:rsidRPr="00A70A48">
        <w:rPr>
          <w:rFonts w:ascii="Times New Roman" w:hAnsi="Times New Roman"/>
          <w:sz w:val="28"/>
          <w:szCs w:val="28"/>
          <w:lang w:val="ru-RU"/>
        </w:rPr>
        <w:t>Ударение, его смыслоразличительная роль.</w:t>
      </w:r>
      <w:r w:rsidR="00391064">
        <w:rPr>
          <w:rFonts w:ascii="Times New Roman" w:hAnsi="Times New Roman"/>
          <w:sz w:val="28"/>
          <w:szCs w:val="28"/>
          <w:lang w:val="ru-RU"/>
        </w:rPr>
        <w:t xml:space="preserve"> </w:t>
      </w:r>
      <w:r w:rsidRPr="00752C9C">
        <w:rPr>
          <w:rFonts w:ascii="Times New Roman" w:hAnsi="Times New Roman"/>
          <w:sz w:val="28"/>
          <w:szCs w:val="28"/>
          <w:lang w:val="ru-RU"/>
        </w:rPr>
        <w:t xml:space="preserve">Главное их назначение – умение </w:t>
      </w:r>
      <w:proofErr w:type="gramStart"/>
      <w:r w:rsidRPr="00752C9C">
        <w:rPr>
          <w:rFonts w:ascii="Times New Roman" w:hAnsi="Times New Roman"/>
          <w:sz w:val="28"/>
          <w:szCs w:val="28"/>
          <w:lang w:val="ru-RU"/>
        </w:rPr>
        <w:t>пишущего</w:t>
      </w:r>
      <w:proofErr w:type="gramEnd"/>
      <w:r w:rsidRPr="00752C9C">
        <w:rPr>
          <w:rFonts w:ascii="Times New Roman" w:hAnsi="Times New Roman"/>
          <w:sz w:val="28"/>
          <w:szCs w:val="28"/>
          <w:lang w:val="ru-RU"/>
        </w:rPr>
        <w:t xml:space="preserve"> и говорящего свободно распоряжаться своим активным словарным запасом.</w:t>
      </w:r>
    </w:p>
    <w:p w:rsidR="00A70A48" w:rsidRPr="00785C45" w:rsidRDefault="00A70A48" w:rsidP="00391064">
      <w:pPr>
        <w:jc w:val="both"/>
        <w:rPr>
          <w:rFonts w:ascii="Times New Roman" w:hAnsi="Times New Roman"/>
          <w:b/>
          <w:sz w:val="28"/>
          <w:szCs w:val="28"/>
          <w:lang w:val="ru-RU"/>
        </w:rPr>
      </w:pPr>
      <w:r w:rsidRPr="00752C9C">
        <w:rPr>
          <w:rFonts w:ascii="Times New Roman" w:hAnsi="Times New Roman"/>
          <w:sz w:val="28"/>
          <w:szCs w:val="28"/>
          <w:lang w:val="ru-RU"/>
        </w:rPr>
        <w:t xml:space="preserve">Словообразовательная модель как показатель культуры речи (одеть - надеть, работник – </w:t>
      </w:r>
      <w:proofErr w:type="gramStart"/>
      <w:r w:rsidRPr="00752C9C">
        <w:rPr>
          <w:rFonts w:ascii="Times New Roman" w:hAnsi="Times New Roman"/>
          <w:sz w:val="28"/>
          <w:szCs w:val="28"/>
          <w:lang w:val="ru-RU"/>
        </w:rPr>
        <w:t>работяга</w:t>
      </w:r>
      <w:proofErr w:type="gramEnd"/>
      <w:r w:rsidRPr="00752C9C">
        <w:rPr>
          <w:rFonts w:ascii="Times New Roman" w:hAnsi="Times New Roman"/>
          <w:sz w:val="28"/>
          <w:szCs w:val="28"/>
          <w:lang w:val="ru-RU"/>
        </w:rPr>
        <w:t xml:space="preserve"> - работящий и т.д.).</w:t>
      </w:r>
      <w:r w:rsidR="00391064">
        <w:rPr>
          <w:rFonts w:ascii="Times New Roman" w:hAnsi="Times New Roman"/>
          <w:sz w:val="28"/>
          <w:szCs w:val="28"/>
          <w:lang w:val="ru-RU"/>
        </w:rPr>
        <w:t xml:space="preserve"> </w:t>
      </w:r>
      <w:r w:rsidRPr="00A70A48">
        <w:rPr>
          <w:rFonts w:ascii="Times New Roman" w:hAnsi="Times New Roman"/>
          <w:sz w:val="28"/>
          <w:szCs w:val="28"/>
          <w:lang w:val="ru-RU"/>
        </w:rPr>
        <w:t xml:space="preserve"> Вариативность </w:t>
      </w:r>
      <w:r w:rsidRPr="00752C9C">
        <w:rPr>
          <w:rFonts w:ascii="Times New Roman" w:hAnsi="Times New Roman"/>
          <w:sz w:val="28"/>
          <w:szCs w:val="28"/>
          <w:lang w:val="ru-RU"/>
        </w:rPr>
        <w:t xml:space="preserve">морфологических норм </w:t>
      </w:r>
      <w:r w:rsidR="00391064">
        <w:rPr>
          <w:rFonts w:ascii="Times New Roman" w:hAnsi="Times New Roman"/>
          <w:sz w:val="28"/>
          <w:szCs w:val="28"/>
          <w:lang w:val="ru-RU"/>
        </w:rPr>
        <w:t>и кодификация, с</w:t>
      </w:r>
      <w:r w:rsidRPr="00752C9C">
        <w:rPr>
          <w:rFonts w:ascii="Times New Roman" w:hAnsi="Times New Roman"/>
          <w:sz w:val="28"/>
          <w:szCs w:val="28"/>
          <w:lang w:val="ru-RU"/>
        </w:rPr>
        <w:t>интаксических норм</w:t>
      </w:r>
      <w:r w:rsidR="00391064">
        <w:rPr>
          <w:rFonts w:ascii="Times New Roman" w:hAnsi="Times New Roman"/>
          <w:sz w:val="28"/>
          <w:szCs w:val="28"/>
          <w:lang w:val="ru-RU"/>
        </w:rPr>
        <w:t xml:space="preserve">. </w:t>
      </w:r>
      <w:r w:rsidRPr="00752C9C">
        <w:rPr>
          <w:rFonts w:ascii="Times New Roman" w:hAnsi="Times New Roman"/>
          <w:sz w:val="28"/>
          <w:szCs w:val="28"/>
          <w:lang w:val="ru-RU"/>
        </w:rPr>
        <w:t>Функционирование норм, проявляющееся в типах написания</w:t>
      </w:r>
      <w:r w:rsidR="00391064">
        <w:rPr>
          <w:rFonts w:ascii="Times New Roman" w:hAnsi="Times New Roman"/>
          <w:sz w:val="28"/>
          <w:szCs w:val="28"/>
          <w:lang w:val="ru-RU"/>
        </w:rPr>
        <w:t xml:space="preserve">. </w:t>
      </w:r>
      <w:r w:rsidRPr="00752C9C">
        <w:rPr>
          <w:rFonts w:ascii="Times New Roman" w:hAnsi="Times New Roman"/>
          <w:sz w:val="28"/>
          <w:szCs w:val="28"/>
          <w:lang w:val="ru-RU"/>
        </w:rPr>
        <w:t xml:space="preserve">Экспрессивно-стилистические возможности русской пунктуации. </w:t>
      </w:r>
      <w:r w:rsidRPr="00A70A48">
        <w:rPr>
          <w:rFonts w:ascii="Times New Roman" w:hAnsi="Times New Roman"/>
          <w:sz w:val="28"/>
          <w:szCs w:val="28"/>
          <w:lang w:val="ru-RU"/>
        </w:rPr>
        <w:t>Интонация и пунктуация.</w:t>
      </w:r>
      <w:r w:rsidR="00391064">
        <w:rPr>
          <w:rFonts w:ascii="Times New Roman" w:hAnsi="Times New Roman"/>
          <w:sz w:val="28"/>
          <w:szCs w:val="28"/>
          <w:lang w:val="ru-RU"/>
        </w:rPr>
        <w:t xml:space="preserve"> </w:t>
      </w:r>
      <w:r w:rsidRPr="00752C9C">
        <w:rPr>
          <w:rFonts w:ascii="Times New Roman" w:hAnsi="Times New Roman"/>
          <w:sz w:val="28"/>
          <w:szCs w:val="28"/>
          <w:lang w:val="ru-RU"/>
        </w:rPr>
        <w:t>Стилистические нормы - средство наиболее точного и образно-эмоционального выражения мысли.</w:t>
      </w:r>
      <w:r w:rsidR="00391064">
        <w:rPr>
          <w:rFonts w:ascii="Times New Roman" w:hAnsi="Times New Roman"/>
          <w:sz w:val="28"/>
          <w:szCs w:val="28"/>
          <w:lang w:val="ru-RU"/>
        </w:rPr>
        <w:t xml:space="preserve"> </w:t>
      </w:r>
      <w:r w:rsidRPr="00752C9C">
        <w:rPr>
          <w:rFonts w:ascii="Times New Roman" w:hAnsi="Times New Roman"/>
          <w:sz w:val="28"/>
          <w:szCs w:val="28"/>
          <w:lang w:val="ru-RU"/>
        </w:rPr>
        <w:t>Нарушение норм носителями языка. Экологический подход к процессу засорения языковой среды внелитературной лексикой.</w:t>
      </w:r>
      <w:r w:rsidR="00391064">
        <w:rPr>
          <w:rFonts w:ascii="Times New Roman" w:hAnsi="Times New Roman"/>
          <w:sz w:val="28"/>
          <w:szCs w:val="28"/>
          <w:lang w:val="ru-RU"/>
        </w:rPr>
        <w:t xml:space="preserve"> </w:t>
      </w:r>
      <w:r>
        <w:rPr>
          <w:rFonts w:ascii="Times New Roman" w:hAnsi="Times New Roman"/>
          <w:sz w:val="28"/>
          <w:szCs w:val="28"/>
          <w:lang w:val="ru-RU"/>
        </w:rPr>
        <w:t>Т</w:t>
      </w:r>
      <w:r w:rsidRPr="00752C9C">
        <w:rPr>
          <w:rFonts w:ascii="Times New Roman" w:hAnsi="Times New Roman"/>
          <w:sz w:val="28"/>
          <w:szCs w:val="28"/>
          <w:lang w:val="ru-RU"/>
        </w:rPr>
        <w:t>олковые, орфоэпические, орфографические, словообразовательные, лексикологические и др.</w:t>
      </w:r>
      <w:r>
        <w:rPr>
          <w:rFonts w:ascii="Times New Roman" w:hAnsi="Times New Roman"/>
          <w:sz w:val="28"/>
          <w:szCs w:val="28"/>
          <w:lang w:val="ru-RU"/>
        </w:rPr>
        <w:t xml:space="preserve"> словари.</w:t>
      </w:r>
    </w:p>
    <w:p w:rsidR="00A70A48" w:rsidRPr="00A70A48" w:rsidRDefault="00A70A48" w:rsidP="00A70A48">
      <w:pPr>
        <w:shd w:val="clear" w:color="auto" w:fill="FFFFFF" w:themeFill="background1"/>
        <w:ind w:firstLine="720"/>
        <w:jc w:val="both"/>
        <w:rPr>
          <w:rFonts w:ascii="Times New Roman" w:hAnsi="Times New Roman"/>
          <w:sz w:val="28"/>
          <w:szCs w:val="28"/>
          <w:lang w:val="ru-RU"/>
        </w:rPr>
      </w:pPr>
      <w:r w:rsidRPr="00785C45">
        <w:rPr>
          <w:rFonts w:ascii="Times New Roman" w:hAnsi="Times New Roman"/>
          <w:b/>
          <w:sz w:val="28"/>
          <w:szCs w:val="28"/>
          <w:lang w:val="ru-RU"/>
        </w:rPr>
        <w:t>Практика.</w:t>
      </w:r>
      <w:r>
        <w:rPr>
          <w:rFonts w:ascii="Times New Roman" w:hAnsi="Times New Roman"/>
          <w:b/>
          <w:sz w:val="28"/>
          <w:szCs w:val="28"/>
          <w:lang w:val="ru-RU"/>
        </w:rPr>
        <w:t xml:space="preserve"> </w:t>
      </w:r>
      <w:r>
        <w:rPr>
          <w:rFonts w:ascii="Times New Roman" w:hAnsi="Times New Roman"/>
          <w:sz w:val="28"/>
          <w:szCs w:val="28"/>
          <w:lang w:val="ru-RU"/>
        </w:rPr>
        <w:t>Работа с текстами упражнений. Работа по словарям.</w:t>
      </w:r>
    </w:p>
    <w:p w:rsidR="003C0837" w:rsidRDefault="003C0837" w:rsidP="00391064">
      <w:pPr>
        <w:shd w:val="clear" w:color="auto" w:fill="FFFFFF" w:themeFill="background1"/>
        <w:jc w:val="center"/>
        <w:rPr>
          <w:rFonts w:ascii="Times New Roman" w:hAnsi="Times New Roman"/>
          <w:b/>
          <w:sz w:val="28"/>
          <w:szCs w:val="28"/>
          <w:lang w:val="ru-RU"/>
        </w:rPr>
      </w:pPr>
    </w:p>
    <w:p w:rsidR="00391064" w:rsidRDefault="00391064" w:rsidP="00391064">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Раздел 3</w:t>
      </w:r>
      <w:r w:rsidRPr="00785C45">
        <w:rPr>
          <w:rFonts w:ascii="Times New Roman" w:hAnsi="Times New Roman"/>
          <w:b/>
          <w:sz w:val="28"/>
          <w:szCs w:val="28"/>
          <w:lang w:val="ru-RU"/>
        </w:rPr>
        <w:t xml:space="preserve">. Введение </w:t>
      </w:r>
      <w:r>
        <w:rPr>
          <w:rFonts w:ascii="Times New Roman" w:hAnsi="Times New Roman"/>
          <w:b/>
          <w:sz w:val="28"/>
          <w:szCs w:val="28"/>
          <w:lang w:val="ru-RU"/>
        </w:rPr>
        <w:t xml:space="preserve">в стилистику </w:t>
      </w:r>
      <w:r w:rsidRPr="00785C45">
        <w:rPr>
          <w:rFonts w:ascii="Times New Roman" w:hAnsi="Times New Roman"/>
          <w:b/>
          <w:sz w:val="28"/>
          <w:szCs w:val="28"/>
          <w:lang w:val="ru-RU"/>
        </w:rPr>
        <w:t>(1</w:t>
      </w:r>
      <w:r w:rsidR="004965DF">
        <w:rPr>
          <w:rFonts w:ascii="Times New Roman" w:hAnsi="Times New Roman"/>
          <w:b/>
          <w:sz w:val="28"/>
          <w:szCs w:val="28"/>
          <w:lang w:val="ru-RU"/>
        </w:rPr>
        <w:t>0</w:t>
      </w:r>
      <w:r w:rsidRPr="00785C45">
        <w:rPr>
          <w:rFonts w:ascii="Times New Roman" w:hAnsi="Times New Roman"/>
          <w:b/>
          <w:sz w:val="28"/>
          <w:szCs w:val="28"/>
          <w:lang w:val="ru-RU"/>
        </w:rPr>
        <w:t>ч.)</w:t>
      </w:r>
    </w:p>
    <w:p w:rsidR="003C0837" w:rsidRPr="00785C45" w:rsidRDefault="003C0837" w:rsidP="003C0837">
      <w:pPr>
        <w:shd w:val="clear" w:color="auto" w:fill="FFFFFF" w:themeFill="background1"/>
        <w:ind w:firstLine="720"/>
        <w:jc w:val="both"/>
        <w:rPr>
          <w:rFonts w:ascii="Times New Roman" w:hAnsi="Times New Roman"/>
          <w:bCs/>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Pr="00752C9C">
        <w:rPr>
          <w:rFonts w:ascii="Times New Roman" w:hAnsi="Times New Roman"/>
          <w:sz w:val="28"/>
          <w:szCs w:val="28"/>
          <w:lang w:val="ru-RU"/>
        </w:rPr>
        <w:t>Введение в стилистику</w:t>
      </w:r>
      <w:r>
        <w:rPr>
          <w:rFonts w:ascii="Times New Roman" w:hAnsi="Times New Roman"/>
          <w:sz w:val="28"/>
          <w:szCs w:val="28"/>
          <w:lang w:val="ru-RU"/>
        </w:rPr>
        <w:t>. С</w:t>
      </w:r>
      <w:r w:rsidRPr="00752C9C">
        <w:rPr>
          <w:rFonts w:ascii="Times New Roman" w:hAnsi="Times New Roman"/>
          <w:sz w:val="28"/>
          <w:szCs w:val="28"/>
          <w:lang w:val="ru-RU"/>
        </w:rPr>
        <w:t>тилистика языковых единиц, стилистика текста, стилистика художественной речи</w:t>
      </w:r>
      <w:r>
        <w:rPr>
          <w:rFonts w:ascii="Times New Roman" w:hAnsi="Times New Roman"/>
          <w:sz w:val="28"/>
          <w:szCs w:val="28"/>
          <w:lang w:val="ru-RU"/>
        </w:rPr>
        <w:t>. Н</w:t>
      </w:r>
      <w:r w:rsidRPr="00752C9C">
        <w:rPr>
          <w:rFonts w:ascii="Times New Roman" w:hAnsi="Times New Roman"/>
          <w:sz w:val="28"/>
          <w:szCs w:val="28"/>
          <w:lang w:val="ru-RU"/>
        </w:rPr>
        <w:t>аправление,  представляющее нормативный аспект стилистики.</w:t>
      </w:r>
      <w:r>
        <w:rPr>
          <w:rFonts w:ascii="Times New Roman" w:hAnsi="Times New Roman"/>
          <w:sz w:val="28"/>
          <w:szCs w:val="28"/>
          <w:lang w:val="ru-RU"/>
        </w:rPr>
        <w:t xml:space="preserve"> </w:t>
      </w:r>
      <w:r w:rsidRPr="00752C9C">
        <w:rPr>
          <w:rFonts w:ascii="Times New Roman" w:hAnsi="Times New Roman"/>
          <w:sz w:val="28"/>
          <w:szCs w:val="28"/>
          <w:lang w:val="ru-RU"/>
        </w:rPr>
        <w:t>«Культура речи», «Риторика», «Основы русской словесности», «Анализ художественного текста».</w:t>
      </w:r>
      <w:r>
        <w:rPr>
          <w:rFonts w:ascii="Times New Roman" w:hAnsi="Times New Roman"/>
          <w:sz w:val="28"/>
          <w:szCs w:val="28"/>
          <w:lang w:val="ru-RU"/>
        </w:rPr>
        <w:t xml:space="preserve"> </w:t>
      </w:r>
      <w:r w:rsidRPr="00752C9C">
        <w:rPr>
          <w:rFonts w:ascii="Times New Roman" w:hAnsi="Times New Roman"/>
          <w:sz w:val="28"/>
          <w:szCs w:val="28"/>
          <w:lang w:val="ru-RU"/>
        </w:rPr>
        <w:t>Роль М.В.Ломоносова в становлении учения о стилистике русского языка.</w:t>
      </w:r>
      <w:r>
        <w:rPr>
          <w:rFonts w:ascii="Times New Roman" w:hAnsi="Times New Roman"/>
          <w:sz w:val="28"/>
          <w:szCs w:val="28"/>
          <w:lang w:val="ru-RU"/>
        </w:rPr>
        <w:t xml:space="preserve">  О</w:t>
      </w:r>
      <w:r w:rsidRPr="00752C9C">
        <w:rPr>
          <w:rFonts w:ascii="Times New Roman" w:hAnsi="Times New Roman"/>
          <w:sz w:val="28"/>
          <w:szCs w:val="28"/>
          <w:lang w:val="ru-RU"/>
        </w:rPr>
        <w:t>бщая характеристика сре</w:t>
      </w:r>
      <w:proofErr w:type="gramStart"/>
      <w:r w:rsidRPr="00752C9C">
        <w:rPr>
          <w:rFonts w:ascii="Times New Roman" w:hAnsi="Times New Roman"/>
          <w:sz w:val="28"/>
          <w:szCs w:val="28"/>
          <w:lang w:val="ru-RU"/>
        </w:rPr>
        <w:t>дств ст</w:t>
      </w:r>
      <w:proofErr w:type="gramEnd"/>
      <w:r w:rsidRPr="00752C9C">
        <w:rPr>
          <w:rFonts w:ascii="Times New Roman" w:hAnsi="Times New Roman"/>
          <w:sz w:val="28"/>
          <w:szCs w:val="28"/>
          <w:lang w:val="ru-RU"/>
        </w:rPr>
        <w:t>илистики</w:t>
      </w:r>
      <w:r>
        <w:rPr>
          <w:rFonts w:ascii="Times New Roman" w:hAnsi="Times New Roman"/>
          <w:sz w:val="28"/>
          <w:szCs w:val="28"/>
          <w:lang w:val="ru-RU"/>
        </w:rPr>
        <w:t>.</w:t>
      </w:r>
    </w:p>
    <w:p w:rsidR="003C0837" w:rsidRDefault="003C0837" w:rsidP="003C0837">
      <w:pPr>
        <w:shd w:val="clear" w:color="auto" w:fill="FFFFFF" w:themeFill="background1"/>
        <w:ind w:firstLine="709"/>
        <w:jc w:val="both"/>
        <w:rPr>
          <w:rFonts w:ascii="Times New Roman" w:hAnsi="Times New Roman"/>
          <w:sz w:val="28"/>
          <w:szCs w:val="28"/>
          <w:lang w:val="ru-RU"/>
        </w:rPr>
      </w:pPr>
      <w:r w:rsidRPr="00785C45">
        <w:rPr>
          <w:rFonts w:ascii="Times New Roman" w:hAnsi="Times New Roman"/>
          <w:b/>
          <w:sz w:val="28"/>
          <w:szCs w:val="28"/>
          <w:lang w:val="ru-RU"/>
        </w:rPr>
        <w:t>Практика.</w:t>
      </w:r>
      <w:r>
        <w:rPr>
          <w:rFonts w:ascii="Times New Roman" w:hAnsi="Times New Roman"/>
          <w:b/>
          <w:sz w:val="28"/>
          <w:szCs w:val="28"/>
          <w:lang w:val="ru-RU"/>
        </w:rPr>
        <w:t xml:space="preserve"> </w:t>
      </w:r>
      <w:r w:rsidRPr="003C0837">
        <w:rPr>
          <w:rFonts w:ascii="Times New Roman" w:hAnsi="Times New Roman"/>
          <w:sz w:val="28"/>
          <w:szCs w:val="28"/>
          <w:lang w:val="ru-RU"/>
        </w:rPr>
        <w:t>Работа с текстами.</w:t>
      </w:r>
    </w:p>
    <w:p w:rsidR="00F027B3" w:rsidRDefault="00F027B3" w:rsidP="004E00D9">
      <w:pPr>
        <w:shd w:val="clear" w:color="auto" w:fill="FFFFFF" w:themeFill="background1"/>
        <w:jc w:val="center"/>
        <w:rPr>
          <w:rFonts w:ascii="Times New Roman" w:hAnsi="Times New Roman"/>
          <w:b/>
          <w:sz w:val="28"/>
          <w:szCs w:val="28"/>
          <w:lang w:val="ru-RU"/>
        </w:rPr>
      </w:pPr>
    </w:p>
    <w:p w:rsidR="00F027B3" w:rsidRDefault="00F027B3" w:rsidP="004E00D9">
      <w:pPr>
        <w:shd w:val="clear" w:color="auto" w:fill="FFFFFF" w:themeFill="background1"/>
        <w:jc w:val="center"/>
        <w:rPr>
          <w:rFonts w:ascii="Times New Roman" w:hAnsi="Times New Roman"/>
          <w:b/>
          <w:sz w:val="28"/>
          <w:szCs w:val="28"/>
          <w:lang w:val="ru-RU"/>
        </w:rPr>
      </w:pPr>
    </w:p>
    <w:p w:rsidR="004E00D9" w:rsidRDefault="004E00D9" w:rsidP="004E00D9">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Ч</w:t>
      </w:r>
      <w:r w:rsidRPr="00D237BF">
        <w:rPr>
          <w:rFonts w:ascii="Times New Roman" w:hAnsi="Times New Roman"/>
          <w:b/>
          <w:sz w:val="28"/>
          <w:szCs w:val="28"/>
          <w:lang w:val="ru-RU"/>
        </w:rPr>
        <w:t>етвёртый год обучения (11 класс)</w:t>
      </w:r>
      <w:r w:rsidR="00076B87" w:rsidRPr="00076B87">
        <w:rPr>
          <w:rFonts w:ascii="Times New Roman" w:hAnsi="Times New Roman"/>
          <w:b/>
          <w:sz w:val="28"/>
          <w:szCs w:val="28"/>
          <w:lang w:val="ru-RU"/>
        </w:rPr>
        <w:t xml:space="preserve"> – 3</w:t>
      </w:r>
      <w:r w:rsidR="000042E8">
        <w:rPr>
          <w:rFonts w:ascii="Times New Roman" w:hAnsi="Times New Roman"/>
          <w:b/>
          <w:sz w:val="28"/>
          <w:szCs w:val="28"/>
          <w:lang w:val="ru-RU"/>
        </w:rPr>
        <w:t>6</w:t>
      </w:r>
      <w:r w:rsidR="00076B87" w:rsidRPr="00076B87">
        <w:rPr>
          <w:rFonts w:ascii="Times New Roman" w:hAnsi="Times New Roman"/>
          <w:b/>
          <w:sz w:val="28"/>
          <w:szCs w:val="28"/>
          <w:lang w:val="ru-RU"/>
        </w:rPr>
        <w:t xml:space="preserve"> час</w:t>
      </w:r>
      <w:r w:rsidR="000042E8">
        <w:rPr>
          <w:rFonts w:ascii="Times New Roman" w:hAnsi="Times New Roman"/>
          <w:b/>
          <w:sz w:val="28"/>
          <w:szCs w:val="28"/>
          <w:lang w:val="ru-RU"/>
        </w:rPr>
        <w:t>ов</w:t>
      </w:r>
    </w:p>
    <w:p w:rsidR="003C0837" w:rsidRDefault="003C0837" w:rsidP="004E00D9">
      <w:pPr>
        <w:shd w:val="clear" w:color="auto" w:fill="FFFFFF" w:themeFill="background1"/>
        <w:jc w:val="center"/>
        <w:rPr>
          <w:rFonts w:ascii="Times New Roman" w:hAnsi="Times New Roman"/>
          <w:b/>
          <w:sz w:val="28"/>
          <w:szCs w:val="28"/>
          <w:lang w:val="ru-RU"/>
        </w:rPr>
      </w:pPr>
    </w:p>
    <w:p w:rsidR="00974645" w:rsidRPr="00785C45" w:rsidRDefault="00974645" w:rsidP="009746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1. </w:t>
      </w:r>
      <w:r w:rsidR="00391064">
        <w:rPr>
          <w:rFonts w:ascii="Times New Roman" w:hAnsi="Times New Roman"/>
          <w:b/>
          <w:sz w:val="28"/>
          <w:szCs w:val="28"/>
          <w:lang w:val="ru-RU"/>
        </w:rPr>
        <w:t xml:space="preserve">Стилистическая окраска слов </w:t>
      </w:r>
      <w:r w:rsidR="00391064" w:rsidRPr="00785C45">
        <w:rPr>
          <w:rFonts w:ascii="Times New Roman" w:hAnsi="Times New Roman"/>
          <w:b/>
          <w:sz w:val="28"/>
          <w:szCs w:val="28"/>
          <w:lang w:val="ru-RU"/>
        </w:rPr>
        <w:t>(1</w:t>
      </w:r>
      <w:r w:rsidR="004236BD">
        <w:rPr>
          <w:rFonts w:ascii="Times New Roman" w:hAnsi="Times New Roman"/>
          <w:b/>
          <w:sz w:val="28"/>
          <w:szCs w:val="28"/>
          <w:lang w:val="ru-RU"/>
        </w:rPr>
        <w:t>8</w:t>
      </w:r>
      <w:r w:rsidR="00391064" w:rsidRPr="00785C45">
        <w:rPr>
          <w:rFonts w:ascii="Times New Roman" w:hAnsi="Times New Roman"/>
          <w:b/>
          <w:sz w:val="28"/>
          <w:szCs w:val="28"/>
          <w:lang w:val="ru-RU"/>
        </w:rPr>
        <w:t>ч.)</w:t>
      </w:r>
    </w:p>
    <w:p w:rsidR="003C0837" w:rsidRPr="003C0837" w:rsidRDefault="00974645" w:rsidP="003C0837">
      <w:pPr>
        <w:ind w:firstLine="709"/>
        <w:jc w:val="both"/>
        <w:rPr>
          <w:rFonts w:ascii="Times New Roman" w:hAnsi="Times New Roman"/>
          <w:sz w:val="28"/>
          <w:szCs w:val="28"/>
          <w:lang w:val="ru-RU"/>
        </w:rPr>
      </w:pPr>
      <w:r w:rsidRPr="00785C45">
        <w:rPr>
          <w:rFonts w:ascii="Times New Roman" w:hAnsi="Times New Roman"/>
          <w:b/>
          <w:sz w:val="28"/>
          <w:szCs w:val="28"/>
          <w:lang w:val="ru-RU"/>
        </w:rPr>
        <w:t>Теория.</w:t>
      </w:r>
      <w:r w:rsidRPr="00785C45">
        <w:rPr>
          <w:rFonts w:ascii="Times New Roman" w:hAnsi="Times New Roman"/>
          <w:sz w:val="28"/>
          <w:szCs w:val="28"/>
          <w:lang w:val="ru-RU"/>
        </w:rPr>
        <w:t xml:space="preserve"> </w:t>
      </w:r>
      <w:r w:rsidR="003C0837" w:rsidRPr="00752C9C">
        <w:rPr>
          <w:rFonts w:ascii="Times New Roman" w:hAnsi="Times New Roman"/>
          <w:sz w:val="28"/>
          <w:szCs w:val="28"/>
          <w:lang w:val="ru-RU"/>
        </w:rPr>
        <w:t>Стилистически окрашенные и нейтральные средства русского языка.</w:t>
      </w:r>
      <w:r w:rsidR="003C0837">
        <w:rPr>
          <w:rFonts w:ascii="Times New Roman" w:hAnsi="Times New Roman"/>
          <w:sz w:val="28"/>
          <w:szCs w:val="28"/>
          <w:lang w:val="ru-RU"/>
        </w:rPr>
        <w:t xml:space="preserve"> </w:t>
      </w:r>
      <w:proofErr w:type="gramStart"/>
      <w:r w:rsidR="003C0837" w:rsidRPr="00752C9C">
        <w:rPr>
          <w:rFonts w:ascii="Times New Roman" w:hAnsi="Times New Roman"/>
          <w:sz w:val="28"/>
          <w:szCs w:val="28"/>
          <w:lang w:val="ru-RU"/>
        </w:rPr>
        <w:t>Книжная лексика, нейтральная, разговорная, просторечная и т. д.</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Стили языка: высокий, средний (нейтральный), низкий (сниженный).</w:t>
      </w:r>
      <w:proofErr w:type="gramEnd"/>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Синонимия языковых еди</w:t>
      </w:r>
      <w:r w:rsidR="003C0837">
        <w:rPr>
          <w:rFonts w:ascii="Times New Roman" w:hAnsi="Times New Roman"/>
          <w:sz w:val="28"/>
          <w:szCs w:val="28"/>
          <w:lang w:val="ru-RU"/>
        </w:rPr>
        <w:t>ниц (</w:t>
      </w:r>
      <w:r w:rsidR="003C0837" w:rsidRPr="00752C9C">
        <w:rPr>
          <w:rFonts w:ascii="Times New Roman" w:hAnsi="Times New Roman"/>
          <w:sz w:val="28"/>
          <w:szCs w:val="28"/>
          <w:lang w:val="ru-RU"/>
        </w:rPr>
        <w:t>слов, словосочетаний, предложений)</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Стилистически окрашенная лексика, эмоционально окрашенная лексика</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Словари русского языка</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Отражение в русской лексике истории языка и национального своеобразия</w:t>
      </w:r>
      <w:r w:rsidR="003C0837">
        <w:rPr>
          <w:rFonts w:ascii="Times New Roman" w:hAnsi="Times New Roman"/>
          <w:sz w:val="28"/>
          <w:szCs w:val="28"/>
          <w:lang w:val="ru-RU"/>
        </w:rPr>
        <w:t>.</w:t>
      </w:r>
      <w:r w:rsidR="003C0837" w:rsidRPr="003C0837">
        <w:rPr>
          <w:rFonts w:ascii="Times New Roman" w:hAnsi="Times New Roman"/>
          <w:sz w:val="28"/>
          <w:szCs w:val="28"/>
          <w:lang w:val="ru-RU"/>
        </w:rPr>
        <w:t xml:space="preserve"> </w:t>
      </w:r>
      <w:r w:rsidR="003C0837" w:rsidRPr="00752C9C">
        <w:rPr>
          <w:rFonts w:ascii="Times New Roman" w:hAnsi="Times New Roman"/>
          <w:sz w:val="28"/>
          <w:szCs w:val="28"/>
          <w:lang w:val="ru-RU"/>
        </w:rPr>
        <w:t>Произносительные нормы.</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Стилистические возможности интонации и составных ее частей (ударения, мелодики, тембра, темпа речи).</w:t>
      </w:r>
      <w:r w:rsidR="003C0837">
        <w:rPr>
          <w:rFonts w:ascii="Times New Roman" w:hAnsi="Times New Roman"/>
          <w:sz w:val="28"/>
          <w:szCs w:val="28"/>
          <w:lang w:val="ru-RU"/>
        </w:rPr>
        <w:t xml:space="preserve"> </w:t>
      </w:r>
      <w:r w:rsidR="003C0837" w:rsidRPr="00752C9C">
        <w:rPr>
          <w:rFonts w:ascii="Times New Roman" w:hAnsi="Times New Roman"/>
          <w:sz w:val="28"/>
          <w:szCs w:val="28"/>
          <w:lang w:val="ru-RU"/>
        </w:rPr>
        <w:t xml:space="preserve">Произношение как средство характеристики </w:t>
      </w:r>
      <w:proofErr w:type="gramStart"/>
      <w:r w:rsidR="003C0837" w:rsidRPr="00752C9C">
        <w:rPr>
          <w:rFonts w:ascii="Times New Roman" w:hAnsi="Times New Roman"/>
          <w:sz w:val="28"/>
          <w:szCs w:val="28"/>
          <w:lang w:val="ru-RU"/>
        </w:rPr>
        <w:t>говорящего</w:t>
      </w:r>
      <w:proofErr w:type="gramEnd"/>
      <w:r w:rsidR="003C0837" w:rsidRPr="00752C9C">
        <w:rPr>
          <w:rFonts w:ascii="Times New Roman" w:hAnsi="Times New Roman"/>
          <w:sz w:val="28"/>
          <w:szCs w:val="28"/>
          <w:lang w:val="ru-RU"/>
        </w:rPr>
        <w:t>.</w:t>
      </w:r>
    </w:p>
    <w:p w:rsidR="00974645" w:rsidRPr="003C0837" w:rsidRDefault="00974645" w:rsidP="003C0837">
      <w:pPr>
        <w:shd w:val="clear" w:color="auto" w:fill="FFFFFF" w:themeFill="background1"/>
        <w:ind w:firstLine="720"/>
        <w:jc w:val="both"/>
        <w:rPr>
          <w:rFonts w:ascii="Times New Roman" w:hAnsi="Times New Roman"/>
          <w:bCs/>
          <w:sz w:val="28"/>
          <w:szCs w:val="28"/>
          <w:lang w:val="ru-RU"/>
        </w:rPr>
      </w:pPr>
      <w:r w:rsidRPr="00785C45">
        <w:rPr>
          <w:rFonts w:ascii="Times New Roman" w:hAnsi="Times New Roman"/>
          <w:b/>
          <w:sz w:val="28"/>
          <w:szCs w:val="28"/>
          <w:lang w:val="ru-RU"/>
        </w:rPr>
        <w:t>Практика.</w:t>
      </w:r>
      <w:r w:rsidR="003C0837" w:rsidRPr="003C0837">
        <w:rPr>
          <w:rFonts w:ascii="Times New Roman" w:hAnsi="Times New Roman"/>
          <w:sz w:val="28"/>
          <w:szCs w:val="28"/>
          <w:lang w:val="ru-RU"/>
        </w:rPr>
        <w:t xml:space="preserve"> </w:t>
      </w:r>
      <w:r w:rsidR="003C0837" w:rsidRPr="00752C9C">
        <w:rPr>
          <w:rFonts w:ascii="Times New Roman" w:hAnsi="Times New Roman"/>
          <w:sz w:val="28"/>
          <w:szCs w:val="28"/>
          <w:lang w:val="ru-RU"/>
        </w:rPr>
        <w:t>Стилистический анализ текст</w:t>
      </w:r>
      <w:r w:rsidR="003C0837">
        <w:rPr>
          <w:rFonts w:ascii="Times New Roman" w:hAnsi="Times New Roman"/>
          <w:sz w:val="28"/>
          <w:szCs w:val="28"/>
          <w:lang w:val="ru-RU"/>
        </w:rPr>
        <w:t xml:space="preserve">ов. </w:t>
      </w:r>
      <w:r w:rsidR="003C0837" w:rsidRPr="00752C9C">
        <w:rPr>
          <w:rFonts w:ascii="Times New Roman" w:hAnsi="Times New Roman"/>
          <w:sz w:val="28"/>
          <w:szCs w:val="28"/>
          <w:lang w:val="ru-RU"/>
        </w:rPr>
        <w:t>Анализ поэтических текстов</w:t>
      </w:r>
      <w:r w:rsidR="003C0837">
        <w:rPr>
          <w:rFonts w:ascii="Times New Roman" w:hAnsi="Times New Roman"/>
          <w:sz w:val="28"/>
          <w:szCs w:val="28"/>
          <w:lang w:val="ru-RU"/>
        </w:rPr>
        <w:t>.</w:t>
      </w:r>
    </w:p>
    <w:p w:rsidR="003C0837" w:rsidRDefault="003C0837" w:rsidP="00391064">
      <w:pPr>
        <w:shd w:val="clear" w:color="auto" w:fill="FFFFFF" w:themeFill="background1"/>
        <w:jc w:val="center"/>
        <w:rPr>
          <w:rFonts w:ascii="Times New Roman" w:hAnsi="Times New Roman"/>
          <w:b/>
          <w:sz w:val="28"/>
          <w:szCs w:val="28"/>
          <w:lang w:val="ru-RU"/>
        </w:rPr>
      </w:pPr>
    </w:p>
    <w:p w:rsidR="00391064" w:rsidRDefault="00391064" w:rsidP="00391064">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Раздел 2</w:t>
      </w:r>
      <w:r w:rsidRPr="00785C45">
        <w:rPr>
          <w:rFonts w:ascii="Times New Roman" w:hAnsi="Times New Roman"/>
          <w:b/>
          <w:sz w:val="28"/>
          <w:szCs w:val="28"/>
          <w:lang w:val="ru-RU"/>
        </w:rPr>
        <w:t xml:space="preserve">. </w:t>
      </w:r>
      <w:r>
        <w:rPr>
          <w:rFonts w:ascii="Times New Roman" w:hAnsi="Times New Roman"/>
          <w:b/>
          <w:sz w:val="28"/>
          <w:szCs w:val="28"/>
          <w:lang w:val="ru-RU"/>
        </w:rPr>
        <w:t>Лексическая стилистика</w:t>
      </w:r>
      <w:r w:rsidRPr="00785C45">
        <w:rPr>
          <w:rFonts w:ascii="Times New Roman" w:hAnsi="Times New Roman"/>
          <w:b/>
          <w:sz w:val="28"/>
          <w:szCs w:val="28"/>
          <w:lang w:val="ru-RU"/>
        </w:rPr>
        <w:t>(</w:t>
      </w:r>
      <w:r w:rsidR="004236BD">
        <w:rPr>
          <w:rFonts w:ascii="Times New Roman" w:hAnsi="Times New Roman"/>
          <w:b/>
          <w:sz w:val="28"/>
          <w:szCs w:val="28"/>
          <w:lang w:val="ru-RU"/>
        </w:rPr>
        <w:t>18</w:t>
      </w:r>
      <w:r w:rsidRPr="00785C45">
        <w:rPr>
          <w:rFonts w:ascii="Times New Roman" w:hAnsi="Times New Roman"/>
          <w:b/>
          <w:sz w:val="28"/>
          <w:szCs w:val="28"/>
          <w:lang w:val="ru-RU"/>
        </w:rPr>
        <w:t>ч.)</w:t>
      </w:r>
    </w:p>
    <w:p w:rsidR="00785C45" w:rsidRPr="00785C45" w:rsidRDefault="003C0837" w:rsidP="003C0837">
      <w:pPr>
        <w:shd w:val="clear" w:color="auto" w:fill="FFFFFF" w:themeFill="background1"/>
        <w:ind w:firstLine="709"/>
        <w:jc w:val="both"/>
        <w:rPr>
          <w:rFonts w:ascii="Times New Roman" w:hAnsi="Times New Roman"/>
          <w:b/>
          <w:sz w:val="28"/>
          <w:szCs w:val="28"/>
          <w:lang w:val="ru-RU"/>
        </w:rPr>
      </w:pPr>
      <w:r w:rsidRPr="00785C45">
        <w:rPr>
          <w:rFonts w:ascii="Times New Roman" w:hAnsi="Times New Roman"/>
          <w:b/>
          <w:sz w:val="28"/>
          <w:szCs w:val="28"/>
          <w:lang w:val="ru-RU"/>
        </w:rPr>
        <w:t>Теория.</w:t>
      </w:r>
      <w:r w:rsidR="004965DF">
        <w:rPr>
          <w:rFonts w:ascii="Times New Roman" w:hAnsi="Times New Roman"/>
          <w:b/>
          <w:sz w:val="28"/>
          <w:szCs w:val="28"/>
          <w:lang w:val="ru-RU"/>
        </w:rPr>
        <w:t xml:space="preserve"> </w:t>
      </w:r>
      <w:r w:rsidRPr="00752C9C">
        <w:rPr>
          <w:rFonts w:ascii="Times New Roman" w:hAnsi="Times New Roman"/>
          <w:sz w:val="28"/>
          <w:szCs w:val="28"/>
          <w:lang w:val="ru-RU"/>
        </w:rPr>
        <w:t>Слово и его лексическое значение. Толковые словари</w:t>
      </w:r>
      <w:r w:rsidR="004965DF">
        <w:rPr>
          <w:rFonts w:ascii="Times New Roman" w:hAnsi="Times New Roman"/>
          <w:sz w:val="28"/>
          <w:szCs w:val="28"/>
          <w:lang w:val="ru-RU"/>
        </w:rPr>
        <w:t xml:space="preserve">. </w:t>
      </w:r>
      <w:r w:rsidRPr="00752C9C">
        <w:rPr>
          <w:rFonts w:ascii="Times New Roman" w:hAnsi="Times New Roman"/>
          <w:sz w:val="28"/>
          <w:szCs w:val="28"/>
          <w:lang w:val="ru-RU"/>
        </w:rPr>
        <w:t>Эмоционально и экспрессивно окрашенные слова.</w:t>
      </w:r>
      <w:r>
        <w:rPr>
          <w:rFonts w:ascii="Times New Roman" w:hAnsi="Times New Roman"/>
          <w:sz w:val="28"/>
          <w:szCs w:val="28"/>
          <w:lang w:val="ru-RU"/>
        </w:rPr>
        <w:t xml:space="preserve"> М</w:t>
      </w:r>
      <w:r w:rsidRPr="00752C9C">
        <w:rPr>
          <w:rFonts w:ascii="Times New Roman" w:hAnsi="Times New Roman"/>
          <w:sz w:val="28"/>
          <w:szCs w:val="28"/>
          <w:lang w:val="ru-RU"/>
        </w:rPr>
        <w:t>етафорич</w:t>
      </w:r>
      <w:r>
        <w:rPr>
          <w:rFonts w:ascii="Times New Roman" w:hAnsi="Times New Roman"/>
          <w:sz w:val="28"/>
          <w:szCs w:val="28"/>
          <w:lang w:val="ru-RU"/>
        </w:rPr>
        <w:t xml:space="preserve">еский и метонимический перенос. </w:t>
      </w:r>
      <w:r w:rsidRPr="00752C9C">
        <w:rPr>
          <w:rFonts w:ascii="Times New Roman" w:hAnsi="Times New Roman"/>
          <w:sz w:val="28"/>
          <w:szCs w:val="28"/>
          <w:lang w:val="ru-RU"/>
        </w:rPr>
        <w:t>Слово-символ, аллегория.</w:t>
      </w:r>
      <w:r>
        <w:rPr>
          <w:rFonts w:ascii="Times New Roman" w:hAnsi="Times New Roman"/>
          <w:sz w:val="28"/>
          <w:szCs w:val="28"/>
          <w:lang w:val="ru-RU"/>
        </w:rPr>
        <w:t xml:space="preserve"> </w:t>
      </w:r>
      <w:r w:rsidRPr="00752C9C">
        <w:rPr>
          <w:rFonts w:ascii="Times New Roman" w:hAnsi="Times New Roman"/>
          <w:sz w:val="28"/>
          <w:szCs w:val="28"/>
          <w:lang w:val="ru-RU"/>
        </w:rPr>
        <w:t>Перифразы, штампы</w:t>
      </w:r>
      <w:r>
        <w:rPr>
          <w:rFonts w:ascii="Times New Roman" w:hAnsi="Times New Roman"/>
          <w:sz w:val="28"/>
          <w:szCs w:val="28"/>
          <w:lang w:val="ru-RU"/>
        </w:rPr>
        <w:t xml:space="preserve">. </w:t>
      </w:r>
      <w:r w:rsidRPr="00752C9C">
        <w:rPr>
          <w:rFonts w:ascii="Times New Roman" w:hAnsi="Times New Roman"/>
          <w:sz w:val="28"/>
          <w:szCs w:val="28"/>
          <w:lang w:val="ru-RU"/>
        </w:rPr>
        <w:t>Омонимы, многозначные слова</w:t>
      </w:r>
      <w:r>
        <w:rPr>
          <w:rFonts w:ascii="Times New Roman" w:hAnsi="Times New Roman"/>
          <w:sz w:val="28"/>
          <w:szCs w:val="28"/>
          <w:lang w:val="ru-RU"/>
        </w:rPr>
        <w:t xml:space="preserve">. </w:t>
      </w:r>
      <w:r w:rsidRPr="00752C9C">
        <w:rPr>
          <w:rFonts w:ascii="Times New Roman" w:hAnsi="Times New Roman"/>
          <w:sz w:val="28"/>
          <w:szCs w:val="28"/>
          <w:lang w:val="ru-RU"/>
        </w:rPr>
        <w:t>Антонимы, синонимы</w:t>
      </w:r>
      <w:r>
        <w:rPr>
          <w:rFonts w:ascii="Times New Roman" w:hAnsi="Times New Roman"/>
          <w:sz w:val="28"/>
          <w:szCs w:val="28"/>
          <w:lang w:val="ru-RU"/>
        </w:rPr>
        <w:t xml:space="preserve">. </w:t>
      </w:r>
      <w:r w:rsidRPr="00752C9C">
        <w:rPr>
          <w:rFonts w:ascii="Times New Roman" w:hAnsi="Times New Roman"/>
          <w:sz w:val="28"/>
          <w:szCs w:val="28"/>
          <w:lang w:val="ru-RU"/>
        </w:rPr>
        <w:t>Диалектизмы, профессионализмы, терм</w:t>
      </w:r>
      <w:r>
        <w:rPr>
          <w:rFonts w:ascii="Times New Roman" w:hAnsi="Times New Roman"/>
          <w:sz w:val="28"/>
          <w:szCs w:val="28"/>
          <w:lang w:val="ru-RU"/>
        </w:rPr>
        <w:t>ины, устаревшие слова, неологизм</w:t>
      </w:r>
      <w:r w:rsidRPr="00752C9C">
        <w:rPr>
          <w:rFonts w:ascii="Times New Roman" w:hAnsi="Times New Roman"/>
          <w:sz w:val="28"/>
          <w:szCs w:val="28"/>
          <w:lang w:val="ru-RU"/>
        </w:rPr>
        <w:t>ы</w:t>
      </w:r>
      <w:r>
        <w:rPr>
          <w:rFonts w:ascii="Times New Roman" w:hAnsi="Times New Roman"/>
          <w:sz w:val="28"/>
          <w:szCs w:val="28"/>
          <w:lang w:val="ru-RU"/>
        </w:rPr>
        <w:t xml:space="preserve">. </w:t>
      </w:r>
      <w:r w:rsidRPr="00752C9C">
        <w:rPr>
          <w:rFonts w:ascii="Times New Roman" w:hAnsi="Times New Roman"/>
          <w:sz w:val="28"/>
          <w:szCs w:val="28"/>
          <w:lang w:val="ru-RU"/>
        </w:rPr>
        <w:t>Заимствованные слова</w:t>
      </w:r>
      <w:r>
        <w:rPr>
          <w:rFonts w:ascii="Times New Roman" w:hAnsi="Times New Roman"/>
          <w:sz w:val="28"/>
          <w:szCs w:val="28"/>
          <w:lang w:val="ru-RU"/>
        </w:rPr>
        <w:t xml:space="preserve">. </w:t>
      </w:r>
      <w:r w:rsidRPr="00752C9C">
        <w:rPr>
          <w:rFonts w:ascii="Times New Roman" w:hAnsi="Times New Roman"/>
          <w:sz w:val="28"/>
          <w:szCs w:val="28"/>
          <w:lang w:val="ru-RU"/>
        </w:rPr>
        <w:t>Тавтология</w:t>
      </w:r>
      <w:r>
        <w:rPr>
          <w:rFonts w:ascii="Times New Roman" w:hAnsi="Times New Roman"/>
          <w:sz w:val="28"/>
          <w:szCs w:val="28"/>
          <w:lang w:val="ru-RU"/>
        </w:rPr>
        <w:t xml:space="preserve">. </w:t>
      </w:r>
      <w:r w:rsidRPr="00752C9C">
        <w:rPr>
          <w:rFonts w:ascii="Times New Roman" w:hAnsi="Times New Roman"/>
          <w:sz w:val="28"/>
          <w:szCs w:val="28"/>
          <w:lang w:val="ru-RU"/>
        </w:rPr>
        <w:t>Плеоназмы</w:t>
      </w:r>
      <w:r>
        <w:rPr>
          <w:rFonts w:ascii="Times New Roman" w:hAnsi="Times New Roman"/>
          <w:sz w:val="28"/>
          <w:szCs w:val="28"/>
          <w:lang w:val="ru-RU"/>
        </w:rPr>
        <w:t xml:space="preserve">. </w:t>
      </w:r>
      <w:proofErr w:type="spellStart"/>
      <w:r w:rsidRPr="00752C9C">
        <w:rPr>
          <w:rFonts w:ascii="Times New Roman" w:hAnsi="Times New Roman"/>
          <w:sz w:val="28"/>
          <w:szCs w:val="28"/>
          <w:lang w:val="ru-RU"/>
        </w:rPr>
        <w:t>Паронимия</w:t>
      </w:r>
      <w:proofErr w:type="spellEnd"/>
      <w:r w:rsidRPr="00752C9C">
        <w:rPr>
          <w:rFonts w:ascii="Times New Roman" w:hAnsi="Times New Roman"/>
          <w:sz w:val="28"/>
          <w:szCs w:val="28"/>
          <w:lang w:val="ru-RU"/>
        </w:rPr>
        <w:t>, подведение итогов</w:t>
      </w:r>
      <w:r>
        <w:rPr>
          <w:rFonts w:ascii="Times New Roman" w:hAnsi="Times New Roman"/>
          <w:sz w:val="28"/>
          <w:szCs w:val="28"/>
          <w:lang w:val="ru-RU"/>
        </w:rPr>
        <w:t>.</w:t>
      </w:r>
    </w:p>
    <w:p w:rsidR="003C0837" w:rsidRPr="003C0837" w:rsidRDefault="003C0837" w:rsidP="003C0837">
      <w:pPr>
        <w:shd w:val="clear" w:color="auto" w:fill="FFFFFF" w:themeFill="background1"/>
        <w:ind w:firstLine="720"/>
        <w:jc w:val="both"/>
        <w:rPr>
          <w:rFonts w:ascii="Times New Roman" w:hAnsi="Times New Roman"/>
          <w:bCs/>
          <w:sz w:val="28"/>
          <w:szCs w:val="28"/>
          <w:lang w:val="ru-RU"/>
        </w:rPr>
      </w:pPr>
      <w:r w:rsidRPr="00785C45">
        <w:rPr>
          <w:rFonts w:ascii="Times New Roman" w:hAnsi="Times New Roman"/>
          <w:b/>
          <w:sz w:val="28"/>
          <w:szCs w:val="28"/>
          <w:lang w:val="ru-RU"/>
        </w:rPr>
        <w:t>Практика.</w:t>
      </w:r>
      <w:r w:rsidRPr="003C0837">
        <w:rPr>
          <w:rFonts w:ascii="Times New Roman" w:hAnsi="Times New Roman"/>
          <w:sz w:val="28"/>
          <w:szCs w:val="28"/>
          <w:lang w:val="ru-RU"/>
        </w:rPr>
        <w:t xml:space="preserve"> </w:t>
      </w:r>
      <w:r w:rsidRPr="00752C9C">
        <w:rPr>
          <w:rFonts w:ascii="Times New Roman" w:hAnsi="Times New Roman"/>
          <w:sz w:val="28"/>
          <w:szCs w:val="28"/>
          <w:lang w:val="ru-RU"/>
        </w:rPr>
        <w:t>Стилистический анализ текст</w:t>
      </w:r>
      <w:r>
        <w:rPr>
          <w:rFonts w:ascii="Times New Roman" w:hAnsi="Times New Roman"/>
          <w:sz w:val="28"/>
          <w:szCs w:val="28"/>
          <w:lang w:val="ru-RU"/>
        </w:rPr>
        <w:t xml:space="preserve">ов. </w:t>
      </w:r>
      <w:r w:rsidRPr="00752C9C">
        <w:rPr>
          <w:rFonts w:ascii="Times New Roman" w:hAnsi="Times New Roman"/>
          <w:sz w:val="28"/>
          <w:szCs w:val="28"/>
          <w:lang w:val="ru-RU"/>
        </w:rPr>
        <w:t xml:space="preserve">Анализ </w:t>
      </w:r>
      <w:r>
        <w:rPr>
          <w:rFonts w:ascii="Times New Roman" w:hAnsi="Times New Roman"/>
          <w:sz w:val="28"/>
          <w:szCs w:val="28"/>
          <w:lang w:val="ru-RU"/>
        </w:rPr>
        <w:t xml:space="preserve">художественных </w:t>
      </w:r>
      <w:r w:rsidRPr="00752C9C">
        <w:rPr>
          <w:rFonts w:ascii="Times New Roman" w:hAnsi="Times New Roman"/>
          <w:sz w:val="28"/>
          <w:szCs w:val="28"/>
          <w:lang w:val="ru-RU"/>
        </w:rPr>
        <w:t xml:space="preserve"> текстов</w:t>
      </w:r>
      <w:r>
        <w:rPr>
          <w:rFonts w:ascii="Times New Roman" w:hAnsi="Times New Roman"/>
          <w:sz w:val="28"/>
          <w:szCs w:val="28"/>
          <w:lang w:val="ru-RU"/>
        </w:rPr>
        <w:t>.</w:t>
      </w:r>
    </w:p>
    <w:p w:rsidR="00785C45" w:rsidRPr="00785C45" w:rsidRDefault="00785C45" w:rsidP="00785C45">
      <w:pPr>
        <w:shd w:val="clear" w:color="auto" w:fill="FFFFFF" w:themeFill="background1"/>
        <w:jc w:val="center"/>
        <w:rPr>
          <w:rFonts w:ascii="Times New Roman" w:hAnsi="Times New Roman"/>
          <w:b/>
          <w:sz w:val="28"/>
          <w:szCs w:val="28"/>
          <w:lang w:val="ru-RU"/>
        </w:rPr>
      </w:pPr>
    </w:p>
    <w:p w:rsidR="00974645" w:rsidRDefault="00785C45" w:rsidP="00785C45">
      <w:pPr>
        <w:shd w:val="clear" w:color="auto" w:fill="FFFFFF" w:themeFill="background1"/>
        <w:jc w:val="center"/>
        <w:rPr>
          <w:rFonts w:ascii="Times New Roman" w:hAnsi="Times New Roman"/>
          <w:b/>
          <w:sz w:val="28"/>
          <w:szCs w:val="28"/>
          <w:lang w:val="ru-RU"/>
        </w:rPr>
      </w:pPr>
      <w:r w:rsidRPr="00974645">
        <w:rPr>
          <w:rFonts w:ascii="Times New Roman" w:hAnsi="Times New Roman"/>
          <w:b/>
          <w:sz w:val="32"/>
          <w:szCs w:val="32"/>
          <w:lang w:val="ru-RU"/>
        </w:rPr>
        <w:t>Тематическое планирование</w:t>
      </w:r>
      <w:r w:rsidRPr="00785C45">
        <w:rPr>
          <w:rFonts w:ascii="Times New Roman" w:hAnsi="Times New Roman"/>
          <w:b/>
          <w:sz w:val="28"/>
          <w:szCs w:val="28"/>
          <w:lang w:val="ru-RU"/>
        </w:rPr>
        <w:t xml:space="preserve"> </w:t>
      </w:r>
    </w:p>
    <w:p w:rsidR="00785C45" w:rsidRDefault="00785C45" w:rsidP="00785C45">
      <w:pPr>
        <w:shd w:val="clear" w:color="auto" w:fill="FFFFFF" w:themeFill="background1"/>
        <w:jc w:val="center"/>
        <w:rPr>
          <w:rFonts w:ascii="Times New Roman" w:hAnsi="Times New Roman"/>
          <w:b/>
          <w:sz w:val="28"/>
          <w:szCs w:val="28"/>
          <w:lang w:val="ru-RU"/>
        </w:rPr>
      </w:pPr>
    </w:p>
    <w:p w:rsidR="00974645" w:rsidRDefault="00974645" w:rsidP="00785C45">
      <w:pPr>
        <w:shd w:val="clear" w:color="auto" w:fill="FFFFFF" w:themeFill="background1"/>
        <w:jc w:val="center"/>
        <w:rPr>
          <w:rFonts w:ascii="Times New Roman" w:hAnsi="Times New Roman"/>
          <w:b/>
          <w:sz w:val="28"/>
          <w:szCs w:val="28"/>
          <w:lang w:val="ru-RU"/>
        </w:rPr>
      </w:pPr>
    </w:p>
    <w:p w:rsidR="00974645" w:rsidRPr="007C2EC2" w:rsidRDefault="00974645" w:rsidP="00974645">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П</w:t>
      </w:r>
      <w:r w:rsidRPr="007C2EC2">
        <w:rPr>
          <w:rFonts w:ascii="Times New Roman" w:hAnsi="Times New Roman"/>
          <w:b/>
          <w:sz w:val="28"/>
          <w:szCs w:val="28"/>
        </w:rPr>
        <w:t>ервый год обучения (8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134"/>
      </w:tblGrid>
      <w:tr w:rsidR="00785C45" w:rsidRPr="00785C45" w:rsidTr="00785C45">
        <w:tc>
          <w:tcPr>
            <w:tcW w:w="959" w:type="dxa"/>
            <w:shd w:val="clear" w:color="auto" w:fill="auto"/>
          </w:tcPr>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w:t>
            </w:r>
          </w:p>
        </w:tc>
        <w:tc>
          <w:tcPr>
            <w:tcW w:w="7229" w:type="dxa"/>
            <w:shd w:val="clear" w:color="auto" w:fill="auto"/>
          </w:tcPr>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Тема занятия</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Кол-во часов</w:t>
            </w:r>
          </w:p>
        </w:tc>
      </w:tr>
      <w:tr w:rsidR="004E00D9" w:rsidRPr="00785C45" w:rsidTr="003C0837">
        <w:tc>
          <w:tcPr>
            <w:tcW w:w="9322" w:type="dxa"/>
            <w:gridSpan w:val="3"/>
            <w:shd w:val="clear" w:color="auto" w:fill="auto"/>
          </w:tcPr>
          <w:p w:rsidR="004E00D9" w:rsidRPr="00785C45" w:rsidRDefault="004E00D9" w:rsidP="00785C45">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Раздел 1. Введение (1ч.)</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Fonts w:ascii="Times New Roman" w:hAnsi="Times New Roman"/>
                <w:sz w:val="28"/>
                <w:szCs w:val="28"/>
                <w:lang w:val="ru-RU"/>
              </w:rPr>
              <w:t>1</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Введение. Значение культуры речи в жизни общества</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4E00D9" w:rsidRPr="00435B38" w:rsidTr="003C0837">
        <w:tc>
          <w:tcPr>
            <w:tcW w:w="9322" w:type="dxa"/>
            <w:gridSpan w:val="3"/>
            <w:shd w:val="clear" w:color="auto" w:fill="auto"/>
          </w:tcPr>
          <w:p w:rsidR="004E00D9" w:rsidRPr="004E00D9" w:rsidRDefault="004E00D9" w:rsidP="004E00D9">
            <w:pPr>
              <w:shd w:val="clear" w:color="auto" w:fill="FFFFFF" w:themeFill="background1"/>
              <w:jc w:val="center"/>
              <w:rPr>
                <w:rFonts w:ascii="Times New Roman" w:hAnsi="Times New Roman"/>
                <w:b/>
                <w:iCs/>
                <w:sz w:val="28"/>
                <w:szCs w:val="28"/>
                <w:lang w:val="ru-RU"/>
              </w:rPr>
            </w:pPr>
            <w:r w:rsidRPr="00785C45">
              <w:rPr>
                <w:rFonts w:ascii="Times New Roman" w:hAnsi="Times New Roman"/>
                <w:b/>
                <w:sz w:val="28"/>
                <w:szCs w:val="28"/>
                <w:lang w:val="ru-RU"/>
              </w:rPr>
              <w:t xml:space="preserve">Раздел 2. </w:t>
            </w:r>
            <w:r w:rsidRPr="00785C45">
              <w:rPr>
                <w:rFonts w:ascii="Times New Roman" w:hAnsi="Times New Roman"/>
                <w:b/>
                <w:iCs/>
                <w:sz w:val="28"/>
                <w:szCs w:val="28"/>
                <w:lang w:val="ru-RU"/>
              </w:rPr>
              <w:t>Коммуникативные качества речи (7ч.)</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Информационная</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насыщенность</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речи</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3</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Многословие</w:t>
            </w:r>
            <w:proofErr w:type="spellEnd"/>
            <w:r w:rsidRPr="00785C45">
              <w:rPr>
                <w:rStyle w:val="a9"/>
                <w:rFonts w:ascii="Times New Roman" w:hAnsi="Times New Roman"/>
                <w:b w:val="0"/>
                <w:sz w:val="28"/>
                <w:szCs w:val="28"/>
              </w:rPr>
              <w:t xml:space="preserve"> и </w:t>
            </w:r>
            <w:proofErr w:type="spellStart"/>
            <w:r w:rsidRPr="00785C45">
              <w:rPr>
                <w:rStyle w:val="a9"/>
                <w:rFonts w:ascii="Times New Roman" w:hAnsi="Times New Roman"/>
                <w:b w:val="0"/>
                <w:sz w:val="28"/>
                <w:szCs w:val="28"/>
              </w:rPr>
              <w:t>пустословие</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Плеоназм</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4</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Лексические повторы. Речь пространная и лаконичная</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5</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Практикум</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стилистике</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lang w:val="ru-RU"/>
              </w:rPr>
            </w:pPr>
            <w:r w:rsidRPr="00785C45">
              <w:rPr>
                <w:rFonts w:ascii="Times New Roman" w:hAnsi="Times New Roman"/>
                <w:sz w:val="28"/>
                <w:szCs w:val="28"/>
                <w:lang w:val="ru-RU"/>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Fonts w:ascii="Times New Roman" w:hAnsi="Times New Roman"/>
                <w:sz w:val="28"/>
                <w:szCs w:val="28"/>
                <w:lang w:val="ru-RU"/>
              </w:rPr>
              <w:t>6</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Логичность речи</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lang w:val="ru-RU"/>
              </w:rPr>
            </w:pPr>
            <w:r w:rsidRPr="00785C45">
              <w:rPr>
                <w:rFonts w:ascii="Times New Roman" w:hAnsi="Times New Roman"/>
                <w:sz w:val="28"/>
                <w:szCs w:val="28"/>
                <w:lang w:val="ru-RU"/>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Fonts w:ascii="Times New Roman" w:hAnsi="Times New Roman"/>
                <w:sz w:val="28"/>
                <w:szCs w:val="28"/>
                <w:lang w:val="ru-RU"/>
              </w:rPr>
              <w:t>7</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Точность, ясность и простота речи</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8</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Стилистические</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ресурсы</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русского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языка</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4E00D9" w:rsidRPr="00435B38" w:rsidTr="003C0837">
        <w:tc>
          <w:tcPr>
            <w:tcW w:w="9322" w:type="dxa"/>
            <w:gridSpan w:val="3"/>
            <w:shd w:val="clear" w:color="auto" w:fill="auto"/>
          </w:tcPr>
          <w:p w:rsidR="004E00D9" w:rsidRPr="004E00D9" w:rsidRDefault="004E00D9" w:rsidP="004E00D9">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3. </w:t>
            </w:r>
            <w:r w:rsidRPr="00785C45">
              <w:rPr>
                <w:rFonts w:ascii="Times New Roman" w:hAnsi="Times New Roman"/>
                <w:b/>
                <w:iCs/>
                <w:sz w:val="28"/>
                <w:szCs w:val="28"/>
                <w:lang w:val="ru-RU"/>
              </w:rPr>
              <w:t>Функциональные разновидности современного русского языка</w:t>
            </w:r>
            <w:r w:rsidRPr="00785C45">
              <w:rPr>
                <w:rFonts w:ascii="Segoe UI" w:hAnsi="Segoe UI" w:cs="Segoe UI"/>
                <w:b/>
                <w:i/>
                <w:iCs/>
                <w:shd w:val="clear" w:color="auto" w:fill="F9FAFA"/>
                <w:lang w:val="ru-RU"/>
              </w:rPr>
              <w:t xml:space="preserve"> </w:t>
            </w:r>
            <w:r w:rsidRPr="00785C45">
              <w:rPr>
                <w:rFonts w:ascii="Times New Roman" w:hAnsi="Times New Roman"/>
                <w:b/>
                <w:iCs/>
                <w:sz w:val="28"/>
                <w:szCs w:val="28"/>
                <w:lang w:val="ru-RU"/>
              </w:rPr>
              <w:t>и интерпретация художественного текста (6ч.)</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lastRenderedPageBreak/>
              <w:t>9</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Стили</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речи</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Научный</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стиль</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10</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Публицистический</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стиль</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Особенности</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публицистики</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11</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Художественный</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стиль</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12</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Официально-деловой</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стиль</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13</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Типы речи. Описание. Рассуждение. Повествование</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14</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Практикум</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стилистике</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4E00D9" w:rsidRPr="00435B38" w:rsidTr="003C0837">
        <w:tc>
          <w:tcPr>
            <w:tcW w:w="9322" w:type="dxa"/>
            <w:gridSpan w:val="3"/>
            <w:shd w:val="clear" w:color="auto" w:fill="auto"/>
          </w:tcPr>
          <w:p w:rsidR="004E00D9" w:rsidRPr="004E00D9" w:rsidRDefault="004E00D9" w:rsidP="004E00D9">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Раздел 4. Лексическая и фразеологическая стилистика (22ч.)</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15-16</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Многообразие</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лексики</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17</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«О словах разнообразных, одинаковых, но разных»</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18-19</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Fonts w:ascii="Times New Roman" w:hAnsi="Times New Roman"/>
                <w:sz w:val="28"/>
                <w:szCs w:val="28"/>
              </w:rPr>
              <w:t>Многообразие</w:t>
            </w:r>
            <w:proofErr w:type="spellEnd"/>
            <w:r w:rsidRPr="00785C45">
              <w:rPr>
                <w:rFonts w:ascii="Times New Roman" w:hAnsi="Times New Roman"/>
                <w:sz w:val="28"/>
                <w:szCs w:val="28"/>
              </w:rPr>
              <w:t xml:space="preserve"> </w:t>
            </w:r>
            <w:proofErr w:type="spellStart"/>
            <w:r w:rsidRPr="00785C45">
              <w:rPr>
                <w:rFonts w:ascii="Times New Roman" w:hAnsi="Times New Roman"/>
                <w:sz w:val="28"/>
                <w:szCs w:val="28"/>
              </w:rPr>
              <w:t>значений</w:t>
            </w:r>
            <w:proofErr w:type="spellEnd"/>
            <w:r w:rsidRPr="00785C45">
              <w:rPr>
                <w:rFonts w:ascii="Times New Roman" w:hAnsi="Times New Roman"/>
                <w:sz w:val="28"/>
                <w:szCs w:val="28"/>
              </w:rPr>
              <w:t xml:space="preserve"> </w:t>
            </w:r>
            <w:proofErr w:type="spellStart"/>
            <w:r w:rsidRPr="00785C45">
              <w:rPr>
                <w:rFonts w:ascii="Times New Roman" w:hAnsi="Times New Roman"/>
                <w:sz w:val="28"/>
                <w:szCs w:val="28"/>
              </w:rPr>
              <w:t>слов</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20</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Синонимы</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Контекстные</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синонимы</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21</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Антонимы</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Контекстные</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антонимы</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22</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Паронимы</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23</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Практикум</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стилистике</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24</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Градация</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Оксюморон</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Антитеза</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Антифразис</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25-26</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Style w:val="a9"/>
                <w:rFonts w:ascii="Times New Roman" w:hAnsi="Times New Roman"/>
                <w:b w:val="0"/>
                <w:sz w:val="28"/>
                <w:szCs w:val="28"/>
                <w:lang w:val="ru-RU"/>
              </w:rPr>
              <w:t xml:space="preserve">«А нельзя ли без них?» </w:t>
            </w:r>
            <w:proofErr w:type="spellStart"/>
            <w:r w:rsidRPr="00785C45">
              <w:rPr>
                <w:rFonts w:ascii="Times New Roman" w:hAnsi="Times New Roman"/>
                <w:sz w:val="28"/>
                <w:szCs w:val="28"/>
              </w:rPr>
              <w:t>Стилистическая</w:t>
            </w:r>
            <w:proofErr w:type="spellEnd"/>
            <w:r w:rsidRPr="00785C45">
              <w:rPr>
                <w:rFonts w:ascii="Times New Roman" w:hAnsi="Times New Roman"/>
                <w:sz w:val="28"/>
                <w:szCs w:val="28"/>
              </w:rPr>
              <w:t xml:space="preserve"> </w:t>
            </w:r>
            <w:proofErr w:type="spellStart"/>
            <w:r w:rsidRPr="00785C45">
              <w:rPr>
                <w:rFonts w:ascii="Times New Roman" w:hAnsi="Times New Roman"/>
                <w:sz w:val="28"/>
                <w:szCs w:val="28"/>
              </w:rPr>
              <w:t>оценка</w:t>
            </w:r>
            <w:proofErr w:type="spellEnd"/>
            <w:r w:rsidRPr="00785C45">
              <w:rPr>
                <w:rFonts w:ascii="Times New Roman" w:hAnsi="Times New Roman"/>
                <w:sz w:val="28"/>
                <w:szCs w:val="28"/>
              </w:rPr>
              <w:t xml:space="preserve"> </w:t>
            </w:r>
            <w:proofErr w:type="spellStart"/>
            <w:r w:rsidRPr="00785C45">
              <w:rPr>
                <w:rFonts w:ascii="Times New Roman" w:hAnsi="Times New Roman"/>
                <w:sz w:val="28"/>
                <w:szCs w:val="28"/>
              </w:rPr>
              <w:t>жаргонизмов</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27-28</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lang w:val="ru-RU"/>
              </w:rPr>
            </w:pPr>
            <w:r w:rsidRPr="00785C45">
              <w:rPr>
                <w:rStyle w:val="a9"/>
                <w:rFonts w:ascii="Times New Roman" w:hAnsi="Times New Roman"/>
                <w:b w:val="0"/>
                <w:sz w:val="28"/>
                <w:szCs w:val="28"/>
                <w:lang w:val="ru-RU"/>
              </w:rPr>
              <w:t>Стилистическое использование историзмов и архаизмов</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29</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Стилистическая</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оценка</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неологизмов</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1</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30-31</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Слова</w:t>
            </w:r>
            <w:proofErr w:type="spellEnd"/>
            <w:r w:rsidRPr="00785C45">
              <w:rPr>
                <w:rStyle w:val="a9"/>
                <w:rFonts w:ascii="Times New Roman" w:hAnsi="Times New Roman"/>
                <w:b w:val="0"/>
                <w:sz w:val="28"/>
                <w:szCs w:val="28"/>
              </w:rPr>
              <w:t>…</w:t>
            </w:r>
            <w:proofErr w:type="spellStart"/>
            <w:r w:rsidRPr="00785C45">
              <w:rPr>
                <w:rStyle w:val="a9"/>
                <w:rFonts w:ascii="Times New Roman" w:hAnsi="Times New Roman"/>
                <w:b w:val="0"/>
                <w:sz w:val="28"/>
                <w:szCs w:val="28"/>
              </w:rPr>
              <w:t>Слова</w:t>
            </w:r>
            <w:proofErr w:type="spellEnd"/>
            <w:r w:rsidRPr="00785C45">
              <w:rPr>
                <w:rStyle w:val="a9"/>
                <w:rFonts w:ascii="Times New Roman" w:hAnsi="Times New Roman"/>
                <w:b w:val="0"/>
                <w:sz w:val="28"/>
                <w:szCs w:val="28"/>
              </w:rPr>
              <w:t>…</w:t>
            </w:r>
            <w:proofErr w:type="spellStart"/>
            <w:r w:rsidRPr="00785C45">
              <w:rPr>
                <w:rStyle w:val="a9"/>
                <w:rFonts w:ascii="Times New Roman" w:hAnsi="Times New Roman"/>
                <w:b w:val="0"/>
                <w:sz w:val="28"/>
                <w:szCs w:val="28"/>
              </w:rPr>
              <w:t>Слова</w:t>
            </w:r>
            <w:proofErr w:type="spellEnd"/>
            <w:r w:rsidRPr="00785C45">
              <w:rPr>
                <w:rStyle w:val="a9"/>
                <w:rFonts w:ascii="Times New Roman" w:hAnsi="Times New Roman"/>
                <w:b w:val="0"/>
                <w:sz w:val="28"/>
                <w:szCs w:val="28"/>
              </w:rPr>
              <w:t>…</w:t>
            </w:r>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32-34</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Слово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под</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пером</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писателей</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3</w:t>
            </w:r>
          </w:p>
        </w:tc>
      </w:tr>
      <w:tr w:rsidR="00785C45" w:rsidRPr="00785C45" w:rsidTr="00785C45">
        <w:tc>
          <w:tcPr>
            <w:tcW w:w="95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r w:rsidRPr="00785C45">
              <w:rPr>
                <w:rFonts w:ascii="Times New Roman" w:hAnsi="Times New Roman"/>
                <w:sz w:val="28"/>
                <w:szCs w:val="28"/>
              </w:rPr>
              <w:t>35</w:t>
            </w:r>
            <w:r w:rsidRPr="00785C45">
              <w:rPr>
                <w:rFonts w:ascii="Times New Roman" w:hAnsi="Times New Roman"/>
                <w:sz w:val="28"/>
                <w:szCs w:val="28"/>
                <w:lang w:val="ru-RU"/>
              </w:rPr>
              <w:t>-</w:t>
            </w:r>
            <w:r w:rsidRPr="00785C45">
              <w:rPr>
                <w:rFonts w:ascii="Times New Roman" w:hAnsi="Times New Roman"/>
                <w:sz w:val="28"/>
                <w:szCs w:val="28"/>
              </w:rPr>
              <w:t>36</w:t>
            </w:r>
          </w:p>
        </w:tc>
        <w:tc>
          <w:tcPr>
            <w:tcW w:w="7229" w:type="dxa"/>
            <w:shd w:val="clear" w:color="auto" w:fill="auto"/>
          </w:tcPr>
          <w:p w:rsidR="00785C45" w:rsidRPr="00785C45" w:rsidRDefault="00785C45" w:rsidP="00785C45">
            <w:pPr>
              <w:shd w:val="clear" w:color="auto" w:fill="FFFFFF" w:themeFill="background1"/>
              <w:rPr>
                <w:rFonts w:ascii="Times New Roman" w:hAnsi="Times New Roman"/>
                <w:sz w:val="28"/>
                <w:szCs w:val="28"/>
              </w:rPr>
            </w:pPr>
            <w:proofErr w:type="spellStart"/>
            <w:r w:rsidRPr="00785C45">
              <w:rPr>
                <w:rStyle w:val="a9"/>
                <w:rFonts w:ascii="Times New Roman" w:hAnsi="Times New Roman"/>
                <w:b w:val="0"/>
                <w:sz w:val="28"/>
                <w:szCs w:val="28"/>
              </w:rPr>
              <w:t>Практикум</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по</w:t>
            </w:r>
            <w:proofErr w:type="spellEnd"/>
            <w:r w:rsidRPr="00785C45">
              <w:rPr>
                <w:rStyle w:val="a9"/>
                <w:rFonts w:ascii="Times New Roman" w:hAnsi="Times New Roman"/>
                <w:b w:val="0"/>
                <w:sz w:val="28"/>
                <w:szCs w:val="28"/>
              </w:rPr>
              <w:t xml:space="preserve"> </w:t>
            </w:r>
            <w:proofErr w:type="spellStart"/>
            <w:r w:rsidRPr="00785C45">
              <w:rPr>
                <w:rStyle w:val="a9"/>
                <w:rFonts w:ascii="Times New Roman" w:hAnsi="Times New Roman"/>
                <w:b w:val="0"/>
                <w:sz w:val="28"/>
                <w:szCs w:val="28"/>
              </w:rPr>
              <w:t>стилистике</w:t>
            </w:r>
            <w:proofErr w:type="spellEnd"/>
          </w:p>
        </w:tc>
        <w:tc>
          <w:tcPr>
            <w:tcW w:w="1134" w:type="dxa"/>
            <w:shd w:val="clear" w:color="auto" w:fill="auto"/>
          </w:tcPr>
          <w:p w:rsidR="00785C45" w:rsidRPr="00785C45" w:rsidRDefault="00785C45" w:rsidP="00785C45">
            <w:pPr>
              <w:shd w:val="clear" w:color="auto" w:fill="FFFFFF" w:themeFill="background1"/>
              <w:jc w:val="center"/>
              <w:rPr>
                <w:rFonts w:ascii="Times New Roman" w:hAnsi="Times New Roman"/>
                <w:sz w:val="28"/>
                <w:szCs w:val="28"/>
              </w:rPr>
            </w:pPr>
            <w:r w:rsidRPr="00785C45">
              <w:rPr>
                <w:rFonts w:ascii="Times New Roman" w:hAnsi="Times New Roman"/>
                <w:sz w:val="28"/>
                <w:szCs w:val="28"/>
              </w:rPr>
              <w:t>2</w:t>
            </w:r>
          </w:p>
        </w:tc>
      </w:tr>
    </w:tbl>
    <w:p w:rsidR="00391885" w:rsidRDefault="0039188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974645" w:rsidRDefault="00974645" w:rsidP="00974645">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В</w:t>
      </w:r>
      <w:r w:rsidRPr="00D237BF">
        <w:rPr>
          <w:rFonts w:ascii="Times New Roman" w:hAnsi="Times New Roman"/>
          <w:b/>
          <w:sz w:val="28"/>
          <w:szCs w:val="28"/>
          <w:lang w:val="ru-RU"/>
        </w:rPr>
        <w:t>торой год обучения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099"/>
      </w:tblGrid>
      <w:tr w:rsidR="000C2019" w:rsidRPr="00752C9C" w:rsidTr="000C2019">
        <w:tc>
          <w:tcPr>
            <w:tcW w:w="959" w:type="dxa"/>
            <w:shd w:val="clear" w:color="auto" w:fill="auto"/>
          </w:tcPr>
          <w:p w:rsidR="000C2019" w:rsidRPr="000C2019" w:rsidRDefault="000C2019" w:rsidP="003C0837">
            <w:pPr>
              <w:jc w:val="center"/>
              <w:rPr>
                <w:rFonts w:ascii="Times New Roman" w:hAnsi="Times New Roman"/>
                <w:b/>
                <w:sz w:val="28"/>
                <w:szCs w:val="28"/>
                <w:lang w:val="ru-RU"/>
              </w:rPr>
            </w:pPr>
            <w:r w:rsidRPr="000C2019">
              <w:rPr>
                <w:rFonts w:ascii="Times New Roman" w:hAnsi="Times New Roman"/>
                <w:b/>
                <w:sz w:val="28"/>
                <w:szCs w:val="28"/>
                <w:lang w:val="ru-RU"/>
              </w:rPr>
              <w:t>№</w:t>
            </w:r>
            <w:r w:rsidRPr="000C2019">
              <w:rPr>
                <w:rFonts w:ascii="Times New Roman" w:hAnsi="Times New Roman"/>
                <w:b/>
                <w:sz w:val="28"/>
                <w:szCs w:val="28"/>
              </w:rPr>
              <w:t xml:space="preserve"> </w:t>
            </w:r>
            <w:proofErr w:type="gramStart"/>
            <w:r w:rsidRPr="000C2019">
              <w:rPr>
                <w:rFonts w:ascii="Times New Roman" w:hAnsi="Times New Roman"/>
                <w:b/>
                <w:sz w:val="28"/>
                <w:szCs w:val="28"/>
                <w:lang w:val="ru-RU"/>
              </w:rPr>
              <w:t>п</w:t>
            </w:r>
            <w:proofErr w:type="gramEnd"/>
            <w:r w:rsidRPr="000C2019">
              <w:rPr>
                <w:rFonts w:ascii="Times New Roman" w:hAnsi="Times New Roman"/>
                <w:b/>
                <w:sz w:val="28"/>
                <w:szCs w:val="28"/>
                <w:lang w:val="ru-RU"/>
              </w:rPr>
              <w:t>/п</w:t>
            </w:r>
          </w:p>
        </w:tc>
        <w:tc>
          <w:tcPr>
            <w:tcW w:w="7229" w:type="dxa"/>
            <w:shd w:val="clear" w:color="auto" w:fill="auto"/>
          </w:tcPr>
          <w:p w:rsidR="000C2019" w:rsidRPr="000C2019" w:rsidRDefault="000C2019" w:rsidP="003C0837">
            <w:pPr>
              <w:jc w:val="center"/>
              <w:rPr>
                <w:rFonts w:ascii="Times New Roman" w:hAnsi="Times New Roman"/>
                <w:b/>
                <w:sz w:val="28"/>
                <w:szCs w:val="28"/>
                <w:lang w:val="ru-RU"/>
              </w:rPr>
            </w:pPr>
            <w:r w:rsidRPr="000C2019">
              <w:rPr>
                <w:rFonts w:ascii="Times New Roman" w:hAnsi="Times New Roman"/>
                <w:b/>
                <w:sz w:val="28"/>
                <w:szCs w:val="28"/>
                <w:lang w:val="ru-RU"/>
              </w:rPr>
              <w:t>Тема занятия</w:t>
            </w:r>
          </w:p>
        </w:tc>
        <w:tc>
          <w:tcPr>
            <w:tcW w:w="1099" w:type="dxa"/>
            <w:shd w:val="clear" w:color="auto" w:fill="auto"/>
          </w:tcPr>
          <w:p w:rsidR="000C2019" w:rsidRPr="000C2019" w:rsidRDefault="000C2019" w:rsidP="003C0837">
            <w:pPr>
              <w:jc w:val="center"/>
              <w:rPr>
                <w:rFonts w:ascii="Times New Roman" w:hAnsi="Times New Roman"/>
                <w:b/>
                <w:sz w:val="28"/>
                <w:szCs w:val="28"/>
                <w:lang w:val="ru-RU"/>
              </w:rPr>
            </w:pPr>
            <w:r w:rsidRPr="000C2019">
              <w:rPr>
                <w:rFonts w:ascii="Times New Roman" w:hAnsi="Times New Roman"/>
                <w:b/>
                <w:sz w:val="28"/>
                <w:szCs w:val="28"/>
                <w:lang w:val="ru-RU"/>
              </w:rPr>
              <w:t>Кол-во часов</w:t>
            </w:r>
          </w:p>
        </w:tc>
      </w:tr>
      <w:tr w:rsidR="00076B87" w:rsidRPr="00752C9C" w:rsidTr="000C2019">
        <w:tc>
          <w:tcPr>
            <w:tcW w:w="9287" w:type="dxa"/>
            <w:gridSpan w:val="3"/>
            <w:shd w:val="clear" w:color="auto" w:fill="auto"/>
          </w:tcPr>
          <w:p w:rsidR="00076B87" w:rsidRPr="00076B87" w:rsidRDefault="00076B87" w:rsidP="00076B87">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1. </w:t>
            </w:r>
            <w:r>
              <w:rPr>
                <w:rFonts w:ascii="Times New Roman" w:hAnsi="Times New Roman"/>
                <w:b/>
                <w:sz w:val="28"/>
                <w:szCs w:val="28"/>
                <w:lang w:val="ru-RU"/>
              </w:rPr>
              <w:t>Ф</w:t>
            </w:r>
            <w:r w:rsidRPr="00785C45">
              <w:rPr>
                <w:rFonts w:ascii="Times New Roman" w:hAnsi="Times New Roman"/>
                <w:b/>
                <w:sz w:val="28"/>
                <w:szCs w:val="28"/>
                <w:lang w:val="ru-RU"/>
              </w:rPr>
              <w:t>разеологическая стилистика (</w:t>
            </w:r>
            <w:r>
              <w:rPr>
                <w:rFonts w:ascii="Times New Roman" w:hAnsi="Times New Roman"/>
                <w:b/>
                <w:sz w:val="28"/>
                <w:szCs w:val="28"/>
                <w:lang w:val="ru-RU"/>
              </w:rPr>
              <w:t>4</w:t>
            </w:r>
            <w:r w:rsidRPr="00785C45">
              <w:rPr>
                <w:rFonts w:ascii="Times New Roman" w:hAnsi="Times New Roman"/>
                <w:b/>
                <w:sz w:val="28"/>
                <w:szCs w:val="28"/>
                <w:lang w:val="ru-RU"/>
              </w:rPr>
              <w:t xml:space="preserve">ч.) </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Слово под пером писателей</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Эпитеты, метафоры, сравнения, олицетворения – изобразительно-выразительные средства языка</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3</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«Все флаги в гости будут к нам» Метонимия. Синекдоха</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4</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Стилистические фигуры</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76B87" w:rsidRPr="00752C9C" w:rsidTr="000C2019">
        <w:tc>
          <w:tcPr>
            <w:tcW w:w="9287" w:type="dxa"/>
            <w:gridSpan w:val="3"/>
            <w:shd w:val="clear" w:color="auto" w:fill="auto"/>
          </w:tcPr>
          <w:p w:rsidR="00076B87" w:rsidRPr="000C2019" w:rsidRDefault="000C2019" w:rsidP="000C2019">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Pr>
                <w:rFonts w:ascii="Times New Roman" w:hAnsi="Times New Roman"/>
                <w:b/>
                <w:sz w:val="28"/>
                <w:szCs w:val="28"/>
                <w:lang w:val="ru-RU"/>
              </w:rPr>
              <w:t>2</w:t>
            </w:r>
            <w:r w:rsidRPr="00785C45">
              <w:rPr>
                <w:rFonts w:ascii="Times New Roman" w:hAnsi="Times New Roman"/>
                <w:b/>
                <w:sz w:val="28"/>
                <w:szCs w:val="28"/>
                <w:lang w:val="ru-RU"/>
              </w:rPr>
              <w:t>.</w:t>
            </w:r>
            <w:r>
              <w:rPr>
                <w:rFonts w:ascii="Times New Roman" w:hAnsi="Times New Roman"/>
                <w:b/>
                <w:sz w:val="28"/>
                <w:szCs w:val="28"/>
                <w:lang w:val="ru-RU"/>
              </w:rPr>
              <w:t xml:space="preserve"> Фоника (2ч.)</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5</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Звукопись</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6</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О правильном ударении и произношении</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76B87" w:rsidRPr="00752C9C" w:rsidTr="000C2019">
        <w:tc>
          <w:tcPr>
            <w:tcW w:w="9287" w:type="dxa"/>
            <w:gridSpan w:val="3"/>
            <w:shd w:val="clear" w:color="auto" w:fill="auto"/>
          </w:tcPr>
          <w:p w:rsidR="00076B87" w:rsidRPr="000C2019" w:rsidRDefault="000C2019" w:rsidP="000C2019">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Pr>
                <w:rFonts w:ascii="Times New Roman" w:hAnsi="Times New Roman"/>
                <w:b/>
                <w:sz w:val="28"/>
                <w:szCs w:val="28"/>
                <w:lang w:val="ru-RU"/>
              </w:rPr>
              <w:t>3</w:t>
            </w:r>
            <w:r w:rsidRPr="00785C45">
              <w:rPr>
                <w:rFonts w:ascii="Times New Roman" w:hAnsi="Times New Roman"/>
                <w:b/>
                <w:sz w:val="28"/>
                <w:szCs w:val="28"/>
                <w:lang w:val="ru-RU"/>
              </w:rPr>
              <w:t>.</w:t>
            </w:r>
            <w:r>
              <w:rPr>
                <w:rFonts w:ascii="Times New Roman" w:hAnsi="Times New Roman"/>
                <w:b/>
                <w:sz w:val="28"/>
                <w:szCs w:val="28"/>
                <w:lang w:val="ru-RU"/>
              </w:rPr>
              <w:t xml:space="preserve"> Стилистика словообразования (2ч.)</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7</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Разнообразие способов словообразования</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8</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Стилистическое использование словообразования</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435B38" w:rsidTr="000C2019">
        <w:tc>
          <w:tcPr>
            <w:tcW w:w="9287" w:type="dxa"/>
            <w:gridSpan w:val="3"/>
            <w:shd w:val="clear" w:color="auto" w:fill="auto"/>
          </w:tcPr>
          <w:p w:rsidR="000C2019" w:rsidRPr="000C2019" w:rsidRDefault="000C2019" w:rsidP="00F027B3">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sidR="00F027B3">
              <w:rPr>
                <w:rFonts w:ascii="Times New Roman" w:hAnsi="Times New Roman"/>
                <w:b/>
                <w:sz w:val="28"/>
                <w:szCs w:val="28"/>
                <w:lang w:val="ru-RU"/>
              </w:rPr>
              <w:t>4</w:t>
            </w:r>
            <w:r w:rsidRPr="00785C45">
              <w:rPr>
                <w:rFonts w:ascii="Times New Roman" w:hAnsi="Times New Roman"/>
                <w:b/>
                <w:sz w:val="28"/>
                <w:szCs w:val="28"/>
                <w:lang w:val="ru-RU"/>
              </w:rPr>
              <w:t>.</w:t>
            </w:r>
            <w:r>
              <w:rPr>
                <w:rFonts w:ascii="Times New Roman" w:hAnsi="Times New Roman"/>
                <w:b/>
                <w:sz w:val="28"/>
                <w:szCs w:val="28"/>
                <w:lang w:val="ru-RU"/>
              </w:rPr>
              <w:t xml:space="preserve"> Стилистика имён существительных (4ч.)</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9</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Морфологические нормы</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10</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Особенности склонения некоторых существительных</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11</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Единственное и множественное число существительных</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lastRenderedPageBreak/>
              <w:t>12</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Стилистическое использование рода, числа. Падежа имен существительных</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287" w:type="dxa"/>
            <w:gridSpan w:val="3"/>
            <w:shd w:val="clear" w:color="auto" w:fill="auto"/>
          </w:tcPr>
          <w:p w:rsidR="000C2019" w:rsidRPr="000C2019" w:rsidRDefault="000C2019" w:rsidP="00F027B3">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w:t>
            </w:r>
            <w:r w:rsidR="00F027B3">
              <w:rPr>
                <w:rFonts w:ascii="Times New Roman" w:hAnsi="Times New Roman"/>
                <w:b/>
                <w:sz w:val="28"/>
                <w:szCs w:val="28"/>
                <w:lang w:val="ru-RU"/>
              </w:rPr>
              <w:t>5</w:t>
            </w:r>
            <w:r w:rsidRPr="00785C45">
              <w:rPr>
                <w:rFonts w:ascii="Times New Roman" w:hAnsi="Times New Roman"/>
                <w:b/>
                <w:sz w:val="28"/>
                <w:szCs w:val="28"/>
                <w:lang w:val="ru-RU"/>
              </w:rPr>
              <w:t>.</w:t>
            </w:r>
            <w:r>
              <w:rPr>
                <w:rFonts w:ascii="Times New Roman" w:hAnsi="Times New Roman"/>
                <w:b/>
                <w:sz w:val="28"/>
                <w:szCs w:val="28"/>
                <w:lang w:val="ru-RU"/>
              </w:rPr>
              <w:t xml:space="preserve"> Синтаксическая стилистика (2</w:t>
            </w:r>
            <w:r w:rsidR="000042E8">
              <w:rPr>
                <w:rFonts w:ascii="Times New Roman" w:hAnsi="Times New Roman"/>
                <w:b/>
                <w:sz w:val="28"/>
                <w:szCs w:val="28"/>
                <w:lang w:val="ru-RU"/>
              </w:rPr>
              <w:t>4</w:t>
            </w:r>
            <w:r>
              <w:rPr>
                <w:rFonts w:ascii="Times New Roman" w:hAnsi="Times New Roman"/>
                <w:b/>
                <w:sz w:val="28"/>
                <w:szCs w:val="28"/>
                <w:lang w:val="ru-RU"/>
              </w:rPr>
              <w:t>ч.)</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Pr>
                <w:rFonts w:ascii="Times New Roman" w:hAnsi="Times New Roman"/>
                <w:sz w:val="28"/>
                <w:szCs w:val="28"/>
                <w:lang w:val="ru-RU"/>
              </w:rPr>
              <w:t>13</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Многообразие синтаксических конструкций</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Pr>
                <w:rFonts w:ascii="Times New Roman" w:hAnsi="Times New Roman"/>
                <w:sz w:val="28"/>
                <w:szCs w:val="28"/>
                <w:lang w:val="ru-RU"/>
              </w:rPr>
              <w:t>14</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Двусоставные предложения, их стилистические возможности</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Pr>
                <w:rFonts w:ascii="Times New Roman" w:hAnsi="Times New Roman"/>
                <w:sz w:val="28"/>
                <w:szCs w:val="28"/>
                <w:lang w:val="ru-RU"/>
              </w:rPr>
              <w:t>15</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Односоставные предложения, их стилистические возможности</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r>
              <w:rPr>
                <w:rFonts w:ascii="Times New Roman" w:hAnsi="Times New Roman"/>
                <w:sz w:val="28"/>
                <w:szCs w:val="28"/>
                <w:lang w:val="ru-RU"/>
              </w:rPr>
              <w:t>6</w:t>
            </w:r>
            <w:r w:rsidRPr="00752C9C">
              <w:rPr>
                <w:rFonts w:ascii="Times New Roman" w:hAnsi="Times New Roman"/>
                <w:sz w:val="28"/>
                <w:szCs w:val="28"/>
                <w:lang w:val="ru-RU"/>
              </w:rPr>
              <w:t>-1</w:t>
            </w:r>
            <w:r>
              <w:rPr>
                <w:rFonts w:ascii="Times New Roman" w:hAnsi="Times New Roman"/>
                <w:sz w:val="28"/>
                <w:szCs w:val="28"/>
                <w:lang w:val="ru-RU"/>
              </w:rPr>
              <w:t>7</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Можно ли «оплатить за проезд»? Стилистически грамотное построение предложения</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r>
              <w:rPr>
                <w:rFonts w:ascii="Times New Roman" w:hAnsi="Times New Roman"/>
                <w:sz w:val="28"/>
                <w:szCs w:val="28"/>
                <w:lang w:val="ru-RU"/>
              </w:rPr>
              <w:t>8</w:t>
            </w:r>
            <w:r w:rsidRPr="00752C9C">
              <w:rPr>
                <w:rFonts w:ascii="Times New Roman" w:hAnsi="Times New Roman"/>
                <w:sz w:val="28"/>
                <w:szCs w:val="28"/>
                <w:lang w:val="ru-RU"/>
              </w:rPr>
              <w:t>-1</w:t>
            </w:r>
            <w:r>
              <w:rPr>
                <w:rFonts w:ascii="Times New Roman" w:hAnsi="Times New Roman"/>
                <w:sz w:val="28"/>
                <w:szCs w:val="28"/>
                <w:lang w:val="ru-RU"/>
              </w:rPr>
              <w:t>9</w:t>
            </w:r>
          </w:p>
        </w:tc>
        <w:tc>
          <w:tcPr>
            <w:tcW w:w="7229" w:type="dxa"/>
            <w:shd w:val="clear" w:color="auto" w:fill="auto"/>
          </w:tcPr>
          <w:p w:rsidR="000C2019" w:rsidRPr="00752C9C" w:rsidRDefault="000C2019" w:rsidP="003C0837">
            <w:pPr>
              <w:rPr>
                <w:rFonts w:ascii="Times New Roman" w:hAnsi="Times New Roman"/>
                <w:sz w:val="28"/>
                <w:szCs w:val="28"/>
                <w:lang w:val="ru-RU"/>
              </w:rPr>
            </w:pPr>
            <w:proofErr w:type="gramStart"/>
            <w:r w:rsidRPr="00752C9C">
              <w:rPr>
                <w:rFonts w:ascii="Times New Roman" w:hAnsi="Times New Roman"/>
                <w:sz w:val="28"/>
                <w:szCs w:val="28"/>
                <w:lang w:val="ru-RU"/>
              </w:rPr>
              <w:t>«Спрыгнув с трамвая, у пассажира слетела калоша».</w:t>
            </w:r>
            <w:proofErr w:type="gramEnd"/>
            <w:r w:rsidRPr="00752C9C">
              <w:rPr>
                <w:rFonts w:ascii="Times New Roman" w:hAnsi="Times New Roman"/>
                <w:sz w:val="28"/>
                <w:szCs w:val="28"/>
                <w:lang w:val="ru-RU"/>
              </w:rPr>
              <w:t xml:space="preserve"> Стилистически гра</w:t>
            </w:r>
            <w:r>
              <w:rPr>
                <w:rFonts w:ascii="Times New Roman" w:hAnsi="Times New Roman"/>
                <w:sz w:val="28"/>
                <w:szCs w:val="28"/>
                <w:lang w:val="ru-RU"/>
              </w:rPr>
              <w:t>мотное использование причастных</w:t>
            </w:r>
            <w:r w:rsidRPr="00752C9C">
              <w:rPr>
                <w:rFonts w:ascii="Times New Roman" w:hAnsi="Times New Roman"/>
                <w:sz w:val="28"/>
                <w:szCs w:val="28"/>
                <w:lang w:val="ru-RU"/>
              </w:rPr>
              <w:t xml:space="preserve"> и деепричастных оборотов</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Pr>
                <w:rFonts w:ascii="Times New Roman" w:hAnsi="Times New Roman"/>
                <w:sz w:val="28"/>
                <w:szCs w:val="28"/>
                <w:lang w:val="ru-RU"/>
              </w:rPr>
              <w:t>20</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Практикум по работе с синтаксическими конструкциями</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r>
              <w:rPr>
                <w:rFonts w:ascii="Times New Roman" w:hAnsi="Times New Roman"/>
                <w:sz w:val="28"/>
                <w:szCs w:val="28"/>
                <w:lang w:val="ru-RU"/>
              </w:rPr>
              <w:t>1</w:t>
            </w:r>
            <w:r w:rsidRPr="00752C9C">
              <w:rPr>
                <w:rFonts w:ascii="Times New Roman" w:hAnsi="Times New Roman"/>
                <w:sz w:val="28"/>
                <w:szCs w:val="28"/>
                <w:lang w:val="ru-RU"/>
              </w:rPr>
              <w:t>-2</w:t>
            </w:r>
            <w:r>
              <w:rPr>
                <w:rFonts w:ascii="Times New Roman" w:hAnsi="Times New Roman"/>
                <w:sz w:val="28"/>
                <w:szCs w:val="28"/>
                <w:lang w:val="ru-RU"/>
              </w:rPr>
              <w:t>2</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Понятие нормы литературного языка</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r>
              <w:rPr>
                <w:rFonts w:ascii="Times New Roman" w:hAnsi="Times New Roman"/>
                <w:sz w:val="28"/>
                <w:szCs w:val="28"/>
                <w:lang w:val="ru-RU"/>
              </w:rPr>
              <w:t>3</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Требования лексической сочетаемости</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1</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r>
              <w:rPr>
                <w:rFonts w:ascii="Times New Roman" w:hAnsi="Times New Roman"/>
                <w:sz w:val="28"/>
                <w:szCs w:val="28"/>
                <w:lang w:val="ru-RU"/>
              </w:rPr>
              <w:t>4</w:t>
            </w:r>
            <w:r w:rsidRPr="00752C9C">
              <w:rPr>
                <w:rFonts w:ascii="Times New Roman" w:hAnsi="Times New Roman"/>
                <w:sz w:val="28"/>
                <w:szCs w:val="28"/>
                <w:lang w:val="ru-RU"/>
              </w:rPr>
              <w:t>-2</w:t>
            </w:r>
            <w:r>
              <w:rPr>
                <w:rFonts w:ascii="Times New Roman" w:hAnsi="Times New Roman"/>
                <w:sz w:val="28"/>
                <w:szCs w:val="28"/>
                <w:lang w:val="ru-RU"/>
              </w:rPr>
              <w:t>5</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Особенности построения простых предложений. Формы управления</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r w:rsidR="000C2019" w:rsidRPr="00752C9C" w:rsidTr="000C2019">
        <w:tc>
          <w:tcPr>
            <w:tcW w:w="95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r>
              <w:rPr>
                <w:rFonts w:ascii="Times New Roman" w:hAnsi="Times New Roman"/>
                <w:sz w:val="28"/>
                <w:szCs w:val="28"/>
                <w:lang w:val="ru-RU"/>
              </w:rPr>
              <w:t>6</w:t>
            </w:r>
            <w:r w:rsidRPr="00752C9C">
              <w:rPr>
                <w:rFonts w:ascii="Times New Roman" w:hAnsi="Times New Roman"/>
                <w:sz w:val="28"/>
                <w:szCs w:val="28"/>
                <w:lang w:val="ru-RU"/>
              </w:rPr>
              <w:t>-</w:t>
            </w:r>
            <w:r>
              <w:rPr>
                <w:rFonts w:ascii="Times New Roman" w:hAnsi="Times New Roman"/>
                <w:sz w:val="28"/>
                <w:szCs w:val="28"/>
                <w:lang w:val="ru-RU"/>
              </w:rPr>
              <w:t>27</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Формы управления. Правила употребления сложных предложений.</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r w:rsidR="000C2019" w:rsidRPr="00752C9C" w:rsidTr="000C2019">
        <w:tc>
          <w:tcPr>
            <w:tcW w:w="959" w:type="dxa"/>
            <w:shd w:val="clear" w:color="auto" w:fill="auto"/>
          </w:tcPr>
          <w:p w:rsidR="000C2019" w:rsidRPr="00752C9C" w:rsidRDefault="000C2019" w:rsidP="000042E8">
            <w:pPr>
              <w:jc w:val="center"/>
              <w:rPr>
                <w:rFonts w:ascii="Times New Roman" w:hAnsi="Times New Roman"/>
                <w:sz w:val="28"/>
                <w:szCs w:val="28"/>
                <w:lang w:val="ru-RU"/>
              </w:rPr>
            </w:pPr>
            <w:r>
              <w:rPr>
                <w:rFonts w:ascii="Times New Roman" w:hAnsi="Times New Roman"/>
                <w:sz w:val="28"/>
                <w:szCs w:val="28"/>
                <w:lang w:val="ru-RU"/>
              </w:rPr>
              <w:t>28-</w:t>
            </w:r>
            <w:r w:rsidR="000042E8">
              <w:rPr>
                <w:rFonts w:ascii="Times New Roman" w:hAnsi="Times New Roman"/>
                <w:sz w:val="28"/>
                <w:szCs w:val="28"/>
                <w:lang w:val="ru-RU"/>
              </w:rPr>
              <w:t>30</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Произносительная система современного русского литературного языка</w:t>
            </w:r>
          </w:p>
        </w:tc>
        <w:tc>
          <w:tcPr>
            <w:tcW w:w="1099" w:type="dxa"/>
            <w:shd w:val="clear" w:color="auto" w:fill="auto"/>
          </w:tcPr>
          <w:p w:rsidR="000C2019" w:rsidRPr="00752C9C" w:rsidRDefault="000042E8" w:rsidP="000C2019">
            <w:pPr>
              <w:jc w:val="center"/>
              <w:rPr>
                <w:rFonts w:ascii="Times New Roman" w:hAnsi="Times New Roman"/>
                <w:sz w:val="28"/>
                <w:szCs w:val="28"/>
                <w:lang w:val="ru-RU"/>
              </w:rPr>
            </w:pPr>
            <w:r>
              <w:rPr>
                <w:rFonts w:ascii="Times New Roman" w:hAnsi="Times New Roman"/>
                <w:sz w:val="28"/>
                <w:szCs w:val="28"/>
                <w:lang w:val="ru-RU"/>
              </w:rPr>
              <w:t>3</w:t>
            </w:r>
          </w:p>
        </w:tc>
      </w:tr>
      <w:tr w:rsidR="000C2019" w:rsidRPr="00752C9C" w:rsidTr="000C2019">
        <w:tc>
          <w:tcPr>
            <w:tcW w:w="959" w:type="dxa"/>
            <w:shd w:val="clear" w:color="auto" w:fill="auto"/>
          </w:tcPr>
          <w:p w:rsidR="000C2019" w:rsidRPr="00752C9C" w:rsidRDefault="000C2019" w:rsidP="000042E8">
            <w:pPr>
              <w:jc w:val="center"/>
              <w:rPr>
                <w:rFonts w:ascii="Times New Roman" w:hAnsi="Times New Roman"/>
                <w:sz w:val="28"/>
                <w:szCs w:val="28"/>
                <w:lang w:val="ru-RU"/>
              </w:rPr>
            </w:pPr>
            <w:r w:rsidRPr="00752C9C">
              <w:rPr>
                <w:rFonts w:ascii="Times New Roman" w:hAnsi="Times New Roman"/>
                <w:sz w:val="28"/>
                <w:szCs w:val="28"/>
                <w:lang w:val="ru-RU"/>
              </w:rPr>
              <w:t>3</w:t>
            </w:r>
            <w:r w:rsidR="000042E8">
              <w:rPr>
                <w:rFonts w:ascii="Times New Roman" w:hAnsi="Times New Roman"/>
                <w:sz w:val="28"/>
                <w:szCs w:val="28"/>
                <w:lang w:val="ru-RU"/>
              </w:rPr>
              <w:t>1</w:t>
            </w:r>
            <w:r w:rsidRPr="00752C9C">
              <w:rPr>
                <w:rFonts w:ascii="Times New Roman" w:hAnsi="Times New Roman"/>
                <w:sz w:val="28"/>
                <w:szCs w:val="28"/>
                <w:lang w:val="ru-RU"/>
              </w:rPr>
              <w:t>-</w:t>
            </w:r>
            <w:r>
              <w:rPr>
                <w:rFonts w:ascii="Times New Roman" w:hAnsi="Times New Roman"/>
                <w:sz w:val="28"/>
                <w:szCs w:val="28"/>
                <w:lang w:val="ru-RU"/>
              </w:rPr>
              <w:t>3</w:t>
            </w:r>
            <w:r w:rsidR="000042E8">
              <w:rPr>
                <w:rFonts w:ascii="Times New Roman" w:hAnsi="Times New Roman"/>
                <w:sz w:val="28"/>
                <w:szCs w:val="28"/>
                <w:lang w:val="ru-RU"/>
              </w:rPr>
              <w:t>4</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Стилистический анализ текста</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4</w:t>
            </w:r>
          </w:p>
        </w:tc>
      </w:tr>
      <w:tr w:rsidR="000C2019" w:rsidRPr="00752C9C" w:rsidTr="000C2019">
        <w:tc>
          <w:tcPr>
            <w:tcW w:w="959" w:type="dxa"/>
            <w:shd w:val="clear" w:color="auto" w:fill="auto"/>
          </w:tcPr>
          <w:p w:rsidR="000C2019" w:rsidRPr="00752C9C" w:rsidRDefault="000C2019" w:rsidP="000042E8">
            <w:pPr>
              <w:jc w:val="center"/>
              <w:rPr>
                <w:rFonts w:ascii="Times New Roman" w:hAnsi="Times New Roman"/>
                <w:sz w:val="28"/>
                <w:szCs w:val="28"/>
                <w:lang w:val="ru-RU"/>
              </w:rPr>
            </w:pPr>
            <w:r w:rsidRPr="00752C9C">
              <w:rPr>
                <w:rFonts w:ascii="Times New Roman" w:hAnsi="Times New Roman"/>
                <w:sz w:val="28"/>
                <w:szCs w:val="28"/>
                <w:lang w:val="ru-RU"/>
              </w:rPr>
              <w:t>3</w:t>
            </w:r>
            <w:r w:rsidR="000042E8">
              <w:rPr>
                <w:rFonts w:ascii="Times New Roman" w:hAnsi="Times New Roman"/>
                <w:sz w:val="28"/>
                <w:szCs w:val="28"/>
                <w:lang w:val="ru-RU"/>
              </w:rPr>
              <w:t>5</w:t>
            </w:r>
            <w:r w:rsidRPr="00752C9C">
              <w:rPr>
                <w:rFonts w:ascii="Times New Roman" w:hAnsi="Times New Roman"/>
                <w:sz w:val="28"/>
                <w:szCs w:val="28"/>
                <w:lang w:val="ru-RU"/>
              </w:rPr>
              <w:t>-3</w:t>
            </w:r>
            <w:r w:rsidR="000042E8">
              <w:rPr>
                <w:rFonts w:ascii="Times New Roman" w:hAnsi="Times New Roman"/>
                <w:sz w:val="28"/>
                <w:szCs w:val="28"/>
                <w:lang w:val="ru-RU"/>
              </w:rPr>
              <w:t>6</w:t>
            </w:r>
          </w:p>
        </w:tc>
        <w:tc>
          <w:tcPr>
            <w:tcW w:w="7229" w:type="dxa"/>
            <w:shd w:val="clear" w:color="auto" w:fill="auto"/>
          </w:tcPr>
          <w:p w:rsidR="000C2019" w:rsidRPr="00752C9C" w:rsidRDefault="000C2019" w:rsidP="003C0837">
            <w:pPr>
              <w:rPr>
                <w:rFonts w:ascii="Times New Roman" w:hAnsi="Times New Roman"/>
                <w:sz w:val="28"/>
                <w:szCs w:val="28"/>
                <w:lang w:val="ru-RU"/>
              </w:rPr>
            </w:pPr>
            <w:r w:rsidRPr="00752C9C">
              <w:rPr>
                <w:rFonts w:ascii="Times New Roman" w:hAnsi="Times New Roman"/>
                <w:sz w:val="28"/>
                <w:szCs w:val="28"/>
                <w:lang w:val="ru-RU"/>
              </w:rPr>
              <w:t>Защита творческих работ</w:t>
            </w:r>
          </w:p>
        </w:tc>
        <w:tc>
          <w:tcPr>
            <w:tcW w:w="1099" w:type="dxa"/>
            <w:shd w:val="clear" w:color="auto" w:fill="auto"/>
          </w:tcPr>
          <w:p w:rsidR="000C2019" w:rsidRPr="00752C9C" w:rsidRDefault="000C2019" w:rsidP="000C2019">
            <w:pPr>
              <w:jc w:val="center"/>
              <w:rPr>
                <w:rFonts w:ascii="Times New Roman" w:hAnsi="Times New Roman"/>
                <w:sz w:val="28"/>
                <w:szCs w:val="28"/>
                <w:lang w:val="ru-RU"/>
              </w:rPr>
            </w:pPr>
            <w:r w:rsidRPr="00752C9C">
              <w:rPr>
                <w:rFonts w:ascii="Times New Roman" w:hAnsi="Times New Roman"/>
                <w:sz w:val="28"/>
                <w:szCs w:val="28"/>
                <w:lang w:val="ru-RU"/>
              </w:rPr>
              <w:t>2</w:t>
            </w:r>
          </w:p>
        </w:tc>
      </w:tr>
    </w:tbl>
    <w:p w:rsidR="004965DF" w:rsidRDefault="004965DF" w:rsidP="00974645">
      <w:pPr>
        <w:shd w:val="clear" w:color="auto" w:fill="FFFFFF" w:themeFill="background1"/>
        <w:jc w:val="center"/>
        <w:rPr>
          <w:rFonts w:ascii="Times New Roman" w:hAnsi="Times New Roman"/>
          <w:b/>
          <w:sz w:val="28"/>
          <w:szCs w:val="28"/>
          <w:lang w:val="ru-RU"/>
        </w:rPr>
      </w:pPr>
    </w:p>
    <w:p w:rsidR="004965DF" w:rsidRDefault="004965DF" w:rsidP="00974645">
      <w:pPr>
        <w:shd w:val="clear" w:color="auto" w:fill="FFFFFF" w:themeFill="background1"/>
        <w:jc w:val="center"/>
        <w:rPr>
          <w:rFonts w:ascii="Times New Roman" w:hAnsi="Times New Roman"/>
          <w:b/>
          <w:sz w:val="28"/>
          <w:szCs w:val="28"/>
          <w:lang w:val="ru-RU"/>
        </w:rPr>
      </w:pPr>
    </w:p>
    <w:p w:rsidR="00974645" w:rsidRDefault="00974645" w:rsidP="00974645">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Т</w:t>
      </w:r>
      <w:r w:rsidRPr="00D237BF">
        <w:rPr>
          <w:rFonts w:ascii="Times New Roman" w:hAnsi="Times New Roman"/>
          <w:b/>
          <w:sz w:val="28"/>
          <w:szCs w:val="28"/>
          <w:lang w:val="ru-RU"/>
        </w:rPr>
        <w:t xml:space="preserve">ретий год обучения (10 класс)  </w:t>
      </w:r>
    </w:p>
    <w:p w:rsidR="00974645" w:rsidRDefault="00974645" w:rsidP="00974645">
      <w:pPr>
        <w:shd w:val="clear" w:color="auto" w:fill="FFFFFF" w:themeFill="background1"/>
        <w:jc w:val="center"/>
        <w:rPr>
          <w:rFonts w:ascii="Times New Roman" w:hAnsi="Times New Roman"/>
          <w:b/>
          <w:sz w:val="28"/>
          <w:szCs w:val="28"/>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134"/>
      </w:tblGrid>
      <w:tr w:rsidR="004965DF" w:rsidRPr="00291193" w:rsidTr="004965DF">
        <w:tc>
          <w:tcPr>
            <w:tcW w:w="959" w:type="dxa"/>
            <w:shd w:val="clear" w:color="auto" w:fill="auto"/>
          </w:tcPr>
          <w:p w:rsidR="004965DF" w:rsidRPr="00291193" w:rsidRDefault="004965DF" w:rsidP="00256723">
            <w:pPr>
              <w:jc w:val="center"/>
              <w:rPr>
                <w:rFonts w:ascii="Times New Roman" w:hAnsi="Times New Roman"/>
                <w:b/>
                <w:sz w:val="28"/>
                <w:szCs w:val="28"/>
              </w:rPr>
            </w:pPr>
            <w:r w:rsidRPr="00291193">
              <w:rPr>
                <w:rFonts w:ascii="Times New Roman" w:hAnsi="Times New Roman"/>
                <w:b/>
                <w:sz w:val="28"/>
                <w:szCs w:val="28"/>
              </w:rPr>
              <w:t>№</w:t>
            </w:r>
          </w:p>
          <w:p w:rsidR="004965DF" w:rsidRPr="00291193" w:rsidRDefault="004965DF" w:rsidP="00256723">
            <w:pPr>
              <w:jc w:val="center"/>
              <w:rPr>
                <w:rFonts w:ascii="Times New Roman" w:hAnsi="Times New Roman"/>
                <w:b/>
                <w:sz w:val="28"/>
                <w:szCs w:val="28"/>
              </w:rPr>
            </w:pPr>
            <w:r w:rsidRPr="00291193">
              <w:rPr>
                <w:rFonts w:ascii="Times New Roman" w:hAnsi="Times New Roman"/>
                <w:b/>
                <w:sz w:val="28"/>
                <w:szCs w:val="28"/>
              </w:rPr>
              <w:t>п/п</w:t>
            </w:r>
          </w:p>
        </w:tc>
        <w:tc>
          <w:tcPr>
            <w:tcW w:w="7229" w:type="dxa"/>
            <w:shd w:val="clear" w:color="auto" w:fill="auto"/>
          </w:tcPr>
          <w:p w:rsidR="004965DF" w:rsidRPr="00291193" w:rsidRDefault="004965DF" w:rsidP="00256723">
            <w:pPr>
              <w:jc w:val="center"/>
              <w:rPr>
                <w:rFonts w:ascii="Times New Roman" w:hAnsi="Times New Roman"/>
                <w:b/>
                <w:sz w:val="28"/>
                <w:szCs w:val="28"/>
              </w:rPr>
            </w:pPr>
            <w:proofErr w:type="spellStart"/>
            <w:r w:rsidRPr="00291193">
              <w:rPr>
                <w:rFonts w:ascii="Times New Roman" w:hAnsi="Times New Roman"/>
                <w:b/>
                <w:sz w:val="28"/>
                <w:szCs w:val="28"/>
              </w:rPr>
              <w:t>Тема</w:t>
            </w:r>
            <w:proofErr w:type="spellEnd"/>
            <w:r w:rsidRPr="00291193">
              <w:rPr>
                <w:rFonts w:ascii="Times New Roman" w:hAnsi="Times New Roman"/>
                <w:b/>
                <w:sz w:val="28"/>
                <w:szCs w:val="28"/>
              </w:rPr>
              <w:t xml:space="preserve"> </w:t>
            </w:r>
            <w:proofErr w:type="spellStart"/>
            <w:r w:rsidRPr="00291193">
              <w:rPr>
                <w:rFonts w:ascii="Times New Roman" w:hAnsi="Times New Roman"/>
                <w:b/>
                <w:sz w:val="28"/>
                <w:szCs w:val="28"/>
              </w:rPr>
              <w:t>занятия</w:t>
            </w:r>
            <w:proofErr w:type="spellEnd"/>
          </w:p>
        </w:tc>
        <w:tc>
          <w:tcPr>
            <w:tcW w:w="1134" w:type="dxa"/>
            <w:shd w:val="clear" w:color="auto" w:fill="auto"/>
          </w:tcPr>
          <w:p w:rsidR="004965DF" w:rsidRPr="00291193" w:rsidRDefault="004965DF" w:rsidP="00256723">
            <w:pPr>
              <w:jc w:val="center"/>
              <w:rPr>
                <w:rFonts w:ascii="Times New Roman" w:hAnsi="Times New Roman"/>
                <w:b/>
                <w:sz w:val="28"/>
                <w:szCs w:val="28"/>
              </w:rPr>
            </w:pPr>
            <w:proofErr w:type="spellStart"/>
            <w:r w:rsidRPr="00291193">
              <w:rPr>
                <w:rFonts w:ascii="Times New Roman" w:hAnsi="Times New Roman"/>
                <w:b/>
                <w:sz w:val="28"/>
                <w:szCs w:val="28"/>
              </w:rPr>
              <w:t>Кол-во</w:t>
            </w:r>
            <w:proofErr w:type="spellEnd"/>
            <w:r w:rsidRPr="00291193">
              <w:rPr>
                <w:rFonts w:ascii="Times New Roman" w:hAnsi="Times New Roman"/>
                <w:b/>
                <w:sz w:val="28"/>
                <w:szCs w:val="28"/>
              </w:rPr>
              <w:t xml:space="preserve"> </w:t>
            </w:r>
            <w:proofErr w:type="spellStart"/>
            <w:r w:rsidRPr="00291193">
              <w:rPr>
                <w:rFonts w:ascii="Times New Roman" w:hAnsi="Times New Roman"/>
                <w:b/>
                <w:sz w:val="28"/>
                <w:szCs w:val="28"/>
              </w:rPr>
              <w:t>часов</w:t>
            </w:r>
            <w:proofErr w:type="spellEnd"/>
          </w:p>
        </w:tc>
      </w:tr>
      <w:tr w:rsidR="004965DF" w:rsidRPr="00291193" w:rsidTr="00AD75FC">
        <w:tc>
          <w:tcPr>
            <w:tcW w:w="9322" w:type="dxa"/>
            <w:gridSpan w:val="3"/>
            <w:shd w:val="clear" w:color="auto" w:fill="auto"/>
          </w:tcPr>
          <w:p w:rsidR="004965DF" w:rsidRPr="00291193" w:rsidRDefault="004965DF" w:rsidP="00256723">
            <w:pPr>
              <w:jc w:val="center"/>
              <w:rPr>
                <w:rFonts w:ascii="Times New Roman" w:hAnsi="Times New Roman"/>
                <w:b/>
                <w:sz w:val="28"/>
                <w:szCs w:val="28"/>
              </w:rPr>
            </w:pPr>
            <w:r w:rsidRPr="00785C45">
              <w:rPr>
                <w:rFonts w:ascii="Times New Roman" w:hAnsi="Times New Roman"/>
                <w:b/>
                <w:sz w:val="28"/>
                <w:szCs w:val="28"/>
                <w:lang w:val="ru-RU"/>
              </w:rPr>
              <w:t>Раздел 1. Введение (</w:t>
            </w:r>
            <w:r>
              <w:rPr>
                <w:rFonts w:ascii="Times New Roman" w:hAnsi="Times New Roman"/>
                <w:b/>
                <w:sz w:val="28"/>
                <w:szCs w:val="28"/>
                <w:lang w:val="ru-RU"/>
              </w:rPr>
              <w:t>4</w:t>
            </w:r>
            <w:r w:rsidRPr="00785C45">
              <w:rPr>
                <w:rFonts w:ascii="Times New Roman" w:hAnsi="Times New Roman"/>
                <w:b/>
                <w:sz w:val="28"/>
                <w:szCs w:val="28"/>
                <w:lang w:val="ru-RU"/>
              </w:rPr>
              <w:t>ч.)</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sidRPr="00291193">
              <w:rPr>
                <w:rFonts w:ascii="Times New Roman" w:hAnsi="Times New Roman"/>
                <w:sz w:val="28"/>
                <w:szCs w:val="28"/>
              </w:rPr>
              <w:t>1</w:t>
            </w:r>
            <w:r>
              <w:rPr>
                <w:rFonts w:ascii="Times New Roman" w:hAnsi="Times New Roman"/>
                <w:sz w:val="28"/>
                <w:szCs w:val="28"/>
                <w:lang w:val="ru-RU"/>
              </w:rPr>
              <w:t>-2</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Повторение изученного в 5 – 9 классах о стилях речи, об основных сферах использования языка.</w:t>
            </w:r>
          </w:p>
        </w:tc>
        <w:tc>
          <w:tcPr>
            <w:tcW w:w="1134" w:type="dxa"/>
            <w:shd w:val="clear" w:color="auto" w:fill="auto"/>
          </w:tcPr>
          <w:p w:rsidR="004965DF" w:rsidRPr="00291193" w:rsidRDefault="004965DF" w:rsidP="00256723">
            <w:pPr>
              <w:jc w:val="center"/>
              <w:rPr>
                <w:rFonts w:ascii="Times New Roman" w:hAnsi="Times New Roman"/>
                <w:sz w:val="28"/>
                <w:szCs w:val="28"/>
              </w:rPr>
            </w:pPr>
            <w:r w:rsidRPr="00291193">
              <w:rPr>
                <w:rFonts w:ascii="Times New Roman" w:hAnsi="Times New Roman"/>
                <w:sz w:val="28"/>
                <w:szCs w:val="28"/>
              </w:rPr>
              <w:t>2</w:t>
            </w:r>
          </w:p>
        </w:tc>
      </w:tr>
      <w:tr w:rsidR="004965DF" w:rsidRPr="004965DF" w:rsidTr="004965DF">
        <w:trPr>
          <w:trHeight w:val="714"/>
        </w:trPr>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3-4</w:t>
            </w:r>
          </w:p>
        </w:tc>
        <w:tc>
          <w:tcPr>
            <w:tcW w:w="7229" w:type="dxa"/>
            <w:shd w:val="clear" w:color="auto" w:fill="auto"/>
          </w:tcPr>
          <w:p w:rsidR="004965DF" w:rsidRPr="00291193" w:rsidRDefault="004965DF" w:rsidP="004965DF">
            <w:pPr>
              <w:rPr>
                <w:rFonts w:ascii="Times New Roman" w:hAnsi="Times New Roman"/>
                <w:sz w:val="28"/>
                <w:szCs w:val="28"/>
                <w:lang w:val="ru-RU"/>
              </w:rPr>
            </w:pPr>
            <w:r>
              <w:rPr>
                <w:rFonts w:ascii="Times New Roman" w:hAnsi="Times New Roman"/>
                <w:sz w:val="28"/>
                <w:szCs w:val="28"/>
                <w:lang w:val="ru-RU"/>
              </w:rPr>
              <w:t>Функции языка и речи. Ф</w:t>
            </w:r>
            <w:r w:rsidRPr="00291193">
              <w:rPr>
                <w:rFonts w:ascii="Times New Roman" w:hAnsi="Times New Roman"/>
                <w:sz w:val="28"/>
                <w:szCs w:val="28"/>
                <w:lang w:val="ru-RU"/>
              </w:rPr>
              <w:t>ормы су</w:t>
            </w:r>
            <w:r>
              <w:rPr>
                <w:rFonts w:ascii="Times New Roman" w:hAnsi="Times New Roman"/>
                <w:sz w:val="28"/>
                <w:szCs w:val="28"/>
                <w:lang w:val="ru-RU"/>
              </w:rPr>
              <w:t>ществования национального языка.</w:t>
            </w:r>
            <w:r w:rsidRPr="00291193">
              <w:rPr>
                <w:rFonts w:ascii="Times New Roman" w:hAnsi="Times New Roman"/>
                <w:sz w:val="28"/>
                <w:szCs w:val="28"/>
                <w:lang w:val="ru-RU"/>
              </w:rPr>
              <w:t xml:space="preserve"> </w:t>
            </w:r>
          </w:p>
        </w:tc>
        <w:tc>
          <w:tcPr>
            <w:tcW w:w="1134" w:type="dxa"/>
            <w:shd w:val="clear" w:color="auto" w:fill="auto"/>
          </w:tcPr>
          <w:p w:rsidR="004965DF" w:rsidRPr="004965DF" w:rsidRDefault="004965DF" w:rsidP="00256723">
            <w:pPr>
              <w:jc w:val="center"/>
              <w:rPr>
                <w:rFonts w:ascii="Times New Roman" w:hAnsi="Times New Roman"/>
                <w:sz w:val="28"/>
                <w:szCs w:val="28"/>
                <w:lang w:val="ru-RU"/>
              </w:rPr>
            </w:pPr>
            <w:r w:rsidRPr="004965DF">
              <w:rPr>
                <w:rFonts w:ascii="Times New Roman" w:hAnsi="Times New Roman"/>
                <w:sz w:val="28"/>
                <w:szCs w:val="28"/>
                <w:lang w:val="ru-RU"/>
              </w:rPr>
              <w:t>2</w:t>
            </w:r>
          </w:p>
        </w:tc>
      </w:tr>
      <w:tr w:rsidR="004965DF" w:rsidRPr="00435B38" w:rsidTr="004965DF">
        <w:trPr>
          <w:trHeight w:val="272"/>
        </w:trPr>
        <w:tc>
          <w:tcPr>
            <w:tcW w:w="9322" w:type="dxa"/>
            <w:gridSpan w:val="3"/>
            <w:shd w:val="clear" w:color="auto" w:fill="auto"/>
          </w:tcPr>
          <w:p w:rsidR="004965DF" w:rsidRPr="004965DF" w:rsidRDefault="004965DF" w:rsidP="004965DF">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Раздел 2</w:t>
            </w:r>
            <w:r w:rsidRPr="00785C45">
              <w:rPr>
                <w:rFonts w:ascii="Times New Roman" w:hAnsi="Times New Roman"/>
                <w:b/>
                <w:sz w:val="28"/>
                <w:szCs w:val="28"/>
                <w:lang w:val="ru-RU"/>
              </w:rPr>
              <w:t xml:space="preserve">. </w:t>
            </w:r>
            <w:r>
              <w:rPr>
                <w:rFonts w:ascii="Times New Roman" w:hAnsi="Times New Roman"/>
                <w:b/>
                <w:sz w:val="28"/>
                <w:szCs w:val="28"/>
                <w:lang w:val="ru-RU"/>
              </w:rPr>
              <w:t>Литературный язык и его нормы</w:t>
            </w:r>
            <w:r w:rsidRPr="00785C45">
              <w:rPr>
                <w:rFonts w:ascii="Times New Roman" w:hAnsi="Times New Roman"/>
                <w:b/>
                <w:sz w:val="28"/>
                <w:szCs w:val="28"/>
                <w:lang w:val="ru-RU"/>
              </w:rPr>
              <w:t>(</w:t>
            </w:r>
            <w:r>
              <w:rPr>
                <w:rFonts w:ascii="Times New Roman" w:hAnsi="Times New Roman"/>
                <w:b/>
                <w:sz w:val="28"/>
                <w:szCs w:val="28"/>
                <w:lang w:val="ru-RU"/>
              </w:rPr>
              <w:t>22</w:t>
            </w:r>
            <w:r w:rsidRPr="00785C45">
              <w:rPr>
                <w:rFonts w:ascii="Times New Roman" w:hAnsi="Times New Roman"/>
                <w:b/>
                <w:sz w:val="28"/>
                <w:szCs w:val="28"/>
                <w:lang w:val="ru-RU"/>
              </w:rPr>
              <w:t>ч.)</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5-6</w:t>
            </w:r>
          </w:p>
        </w:tc>
        <w:tc>
          <w:tcPr>
            <w:tcW w:w="7229" w:type="dxa"/>
            <w:shd w:val="clear" w:color="auto" w:fill="auto"/>
          </w:tcPr>
          <w:p w:rsidR="004965DF" w:rsidRPr="00291193" w:rsidRDefault="004965DF" w:rsidP="00256723">
            <w:pPr>
              <w:pStyle w:val="2"/>
              <w:spacing w:after="0" w:line="240" w:lineRule="auto"/>
              <w:ind w:left="0"/>
              <w:rPr>
                <w:rFonts w:ascii="Times New Roman" w:hAnsi="Times New Roman"/>
                <w:sz w:val="28"/>
                <w:szCs w:val="28"/>
                <w:lang w:val="ru-RU"/>
              </w:rPr>
            </w:pPr>
            <w:r w:rsidRPr="00291193">
              <w:rPr>
                <w:rFonts w:ascii="Times New Roman" w:hAnsi="Times New Roman"/>
                <w:sz w:val="28"/>
                <w:szCs w:val="28"/>
                <w:lang w:val="ru-RU"/>
              </w:rPr>
              <w:t xml:space="preserve">Литературный язык как высшая форма национального  языка.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7-8</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Устная и письменная формы русского литературного языка.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rPr>
          <w:trHeight w:val="285"/>
        </w:trPr>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9-10</w:t>
            </w:r>
          </w:p>
        </w:tc>
        <w:tc>
          <w:tcPr>
            <w:tcW w:w="7229" w:type="dxa"/>
            <w:shd w:val="clear" w:color="auto" w:fill="auto"/>
          </w:tcPr>
          <w:p w:rsidR="004965DF" w:rsidRPr="004965DF"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Понятие нормы.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11-12</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Лексические (словарные) нормы. Словообразовательные нормы.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13-14</w:t>
            </w:r>
          </w:p>
        </w:tc>
        <w:tc>
          <w:tcPr>
            <w:tcW w:w="7229" w:type="dxa"/>
            <w:shd w:val="clear" w:color="auto" w:fill="auto"/>
          </w:tcPr>
          <w:p w:rsidR="004965DF" w:rsidRPr="00291193" w:rsidRDefault="004965DF" w:rsidP="00256723">
            <w:pPr>
              <w:rPr>
                <w:rFonts w:ascii="Times New Roman" w:hAnsi="Times New Roman"/>
                <w:sz w:val="28"/>
                <w:szCs w:val="28"/>
              </w:rPr>
            </w:pPr>
            <w:proofErr w:type="spellStart"/>
            <w:r w:rsidRPr="00291193">
              <w:rPr>
                <w:rFonts w:ascii="Times New Roman" w:hAnsi="Times New Roman"/>
                <w:sz w:val="28"/>
                <w:szCs w:val="28"/>
              </w:rPr>
              <w:t>Морфологические</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нормы</w:t>
            </w:r>
            <w:proofErr w:type="spellEnd"/>
            <w:r w:rsidRPr="00291193">
              <w:rPr>
                <w:rFonts w:ascii="Times New Roman" w:hAnsi="Times New Roman"/>
                <w:sz w:val="28"/>
                <w:szCs w:val="28"/>
              </w:rPr>
              <w:t xml:space="preserve">.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lastRenderedPageBreak/>
              <w:t>15-16</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Синтаксические нормы</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291193" w:rsidRDefault="004965DF" w:rsidP="00256723">
            <w:pPr>
              <w:jc w:val="center"/>
              <w:rPr>
                <w:rFonts w:ascii="Times New Roman" w:hAnsi="Times New Roman"/>
                <w:sz w:val="28"/>
                <w:szCs w:val="28"/>
                <w:lang w:val="ru-RU"/>
              </w:rPr>
            </w:pPr>
            <w:r>
              <w:rPr>
                <w:rFonts w:ascii="Times New Roman" w:hAnsi="Times New Roman"/>
                <w:sz w:val="28"/>
                <w:szCs w:val="28"/>
                <w:lang w:val="ru-RU"/>
              </w:rPr>
              <w:t>17-18</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Орфографические нормы</w:t>
            </w:r>
            <w:proofErr w:type="gramStart"/>
            <w:r w:rsidRPr="00291193">
              <w:rPr>
                <w:rFonts w:ascii="Times New Roman" w:hAnsi="Times New Roman"/>
                <w:sz w:val="28"/>
                <w:szCs w:val="28"/>
                <w:lang w:val="ru-RU"/>
              </w:rPr>
              <w:t>..</w:t>
            </w:r>
            <w:proofErr w:type="gramEnd"/>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291193" w:rsidRDefault="004965DF" w:rsidP="00256723">
            <w:pPr>
              <w:jc w:val="center"/>
              <w:rPr>
                <w:rFonts w:ascii="Times New Roman" w:hAnsi="Times New Roman"/>
                <w:sz w:val="28"/>
                <w:szCs w:val="28"/>
                <w:lang w:val="ru-RU"/>
              </w:rPr>
            </w:pPr>
            <w:r>
              <w:rPr>
                <w:rFonts w:ascii="Times New Roman" w:hAnsi="Times New Roman"/>
                <w:sz w:val="28"/>
                <w:szCs w:val="28"/>
                <w:lang w:val="ru-RU"/>
              </w:rPr>
              <w:t>19-20</w:t>
            </w:r>
          </w:p>
        </w:tc>
        <w:tc>
          <w:tcPr>
            <w:tcW w:w="7229" w:type="dxa"/>
            <w:shd w:val="clear" w:color="auto" w:fill="auto"/>
          </w:tcPr>
          <w:p w:rsidR="004965DF" w:rsidRPr="00291193" w:rsidRDefault="004965DF" w:rsidP="00256723">
            <w:pPr>
              <w:rPr>
                <w:rFonts w:ascii="Times New Roman" w:hAnsi="Times New Roman"/>
                <w:sz w:val="28"/>
                <w:szCs w:val="28"/>
              </w:rPr>
            </w:pPr>
            <w:r w:rsidRPr="00291193">
              <w:rPr>
                <w:rFonts w:ascii="Times New Roman" w:hAnsi="Times New Roman"/>
                <w:sz w:val="28"/>
                <w:szCs w:val="28"/>
                <w:lang w:val="ru-RU"/>
              </w:rPr>
              <w:t xml:space="preserve">Пунктуационные нормы.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4965DF">
            <w:pPr>
              <w:jc w:val="center"/>
              <w:rPr>
                <w:rFonts w:ascii="Times New Roman" w:hAnsi="Times New Roman"/>
                <w:sz w:val="28"/>
                <w:szCs w:val="28"/>
                <w:lang w:val="ru-RU"/>
              </w:rPr>
            </w:pPr>
            <w:r>
              <w:rPr>
                <w:rFonts w:ascii="Times New Roman" w:hAnsi="Times New Roman"/>
                <w:sz w:val="28"/>
                <w:szCs w:val="28"/>
                <w:lang w:val="ru-RU"/>
              </w:rPr>
              <w:t>21-22</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Стилистические нормы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23-24</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Историческая изменчивость норм литературного языка.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25-26</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Лингвистические словари, сп</w:t>
            </w:r>
            <w:r>
              <w:rPr>
                <w:rFonts w:ascii="Times New Roman" w:hAnsi="Times New Roman"/>
                <w:sz w:val="28"/>
                <w:szCs w:val="28"/>
                <w:lang w:val="ru-RU"/>
              </w:rPr>
              <w:t>р</w:t>
            </w:r>
            <w:r w:rsidRPr="00291193">
              <w:rPr>
                <w:rFonts w:ascii="Times New Roman" w:hAnsi="Times New Roman"/>
                <w:sz w:val="28"/>
                <w:szCs w:val="28"/>
                <w:lang w:val="ru-RU"/>
              </w:rPr>
              <w:t>авочная литература по культуре речи и стилистике как средство формирования языкового чутья и речевого самоконтроля.</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435B38" w:rsidTr="00D45EEB">
        <w:tc>
          <w:tcPr>
            <w:tcW w:w="9322" w:type="dxa"/>
            <w:gridSpan w:val="3"/>
            <w:shd w:val="clear" w:color="auto" w:fill="auto"/>
          </w:tcPr>
          <w:p w:rsidR="004965DF" w:rsidRPr="00291193" w:rsidRDefault="004965DF" w:rsidP="00256723">
            <w:pPr>
              <w:jc w:val="center"/>
              <w:rPr>
                <w:rFonts w:ascii="Times New Roman" w:hAnsi="Times New Roman"/>
                <w:sz w:val="28"/>
                <w:szCs w:val="28"/>
                <w:lang w:val="ru-RU"/>
              </w:rPr>
            </w:pPr>
            <w:r>
              <w:rPr>
                <w:rFonts w:ascii="Times New Roman" w:hAnsi="Times New Roman"/>
                <w:b/>
                <w:sz w:val="28"/>
                <w:szCs w:val="28"/>
                <w:lang w:val="ru-RU"/>
              </w:rPr>
              <w:t>Раздел 3</w:t>
            </w:r>
            <w:r w:rsidRPr="00785C45">
              <w:rPr>
                <w:rFonts w:ascii="Times New Roman" w:hAnsi="Times New Roman"/>
                <w:b/>
                <w:sz w:val="28"/>
                <w:szCs w:val="28"/>
                <w:lang w:val="ru-RU"/>
              </w:rPr>
              <w:t xml:space="preserve">. Введение </w:t>
            </w:r>
            <w:r>
              <w:rPr>
                <w:rFonts w:ascii="Times New Roman" w:hAnsi="Times New Roman"/>
                <w:b/>
                <w:sz w:val="28"/>
                <w:szCs w:val="28"/>
                <w:lang w:val="ru-RU"/>
              </w:rPr>
              <w:t xml:space="preserve">в стилистику </w:t>
            </w:r>
            <w:r w:rsidRPr="00785C45">
              <w:rPr>
                <w:rFonts w:ascii="Times New Roman" w:hAnsi="Times New Roman"/>
                <w:b/>
                <w:sz w:val="28"/>
                <w:szCs w:val="28"/>
                <w:lang w:val="ru-RU"/>
              </w:rPr>
              <w:t>(1</w:t>
            </w:r>
            <w:r>
              <w:rPr>
                <w:rFonts w:ascii="Times New Roman" w:hAnsi="Times New Roman"/>
                <w:b/>
                <w:sz w:val="28"/>
                <w:szCs w:val="28"/>
                <w:lang w:val="ru-RU"/>
              </w:rPr>
              <w:t>0</w:t>
            </w:r>
            <w:r w:rsidRPr="00785C45">
              <w:rPr>
                <w:rFonts w:ascii="Times New Roman" w:hAnsi="Times New Roman"/>
                <w:b/>
                <w:sz w:val="28"/>
                <w:szCs w:val="28"/>
                <w:lang w:val="ru-RU"/>
              </w:rPr>
              <w:t>ч.)</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27-28</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Стилистика как самостоятельная дисциплина. Ее предмет  и задачи</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29-30</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Стилистика и ее подразделы.</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31-32</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 xml:space="preserve">Практическая стилистика </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33-34</w:t>
            </w:r>
          </w:p>
        </w:tc>
        <w:tc>
          <w:tcPr>
            <w:tcW w:w="7229" w:type="dxa"/>
            <w:shd w:val="clear" w:color="auto" w:fill="auto"/>
          </w:tcPr>
          <w:p w:rsidR="004965DF" w:rsidRPr="00291193" w:rsidRDefault="004965DF" w:rsidP="00256723">
            <w:pPr>
              <w:rPr>
                <w:rFonts w:ascii="Times New Roman" w:hAnsi="Times New Roman"/>
                <w:sz w:val="28"/>
                <w:szCs w:val="28"/>
                <w:lang w:val="ru-RU"/>
              </w:rPr>
            </w:pPr>
            <w:r w:rsidRPr="00291193">
              <w:rPr>
                <w:rFonts w:ascii="Times New Roman" w:hAnsi="Times New Roman"/>
                <w:sz w:val="28"/>
                <w:szCs w:val="28"/>
                <w:lang w:val="ru-RU"/>
              </w:rPr>
              <w:t>Связь стилистики с другими дисциплинами</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965DF" w:rsidRPr="00291193" w:rsidTr="004965DF">
        <w:tc>
          <w:tcPr>
            <w:tcW w:w="959" w:type="dxa"/>
            <w:shd w:val="clear" w:color="auto" w:fill="auto"/>
          </w:tcPr>
          <w:p w:rsidR="004965DF" w:rsidRPr="004965DF" w:rsidRDefault="004965DF" w:rsidP="00256723">
            <w:pPr>
              <w:jc w:val="center"/>
              <w:rPr>
                <w:rFonts w:ascii="Times New Roman" w:hAnsi="Times New Roman"/>
                <w:sz w:val="28"/>
                <w:szCs w:val="28"/>
                <w:lang w:val="ru-RU"/>
              </w:rPr>
            </w:pPr>
            <w:r>
              <w:rPr>
                <w:rFonts w:ascii="Times New Roman" w:hAnsi="Times New Roman"/>
                <w:sz w:val="28"/>
                <w:szCs w:val="28"/>
                <w:lang w:val="ru-RU"/>
              </w:rPr>
              <w:t>35-36</w:t>
            </w:r>
          </w:p>
        </w:tc>
        <w:tc>
          <w:tcPr>
            <w:tcW w:w="7229" w:type="dxa"/>
            <w:shd w:val="clear" w:color="auto" w:fill="auto"/>
          </w:tcPr>
          <w:p w:rsidR="004965DF" w:rsidRPr="00291193" w:rsidRDefault="004965DF" w:rsidP="00256723">
            <w:pPr>
              <w:rPr>
                <w:rFonts w:ascii="Times New Roman" w:hAnsi="Times New Roman"/>
                <w:sz w:val="28"/>
                <w:szCs w:val="28"/>
                <w:lang w:val="ru-RU"/>
              </w:rPr>
            </w:pPr>
            <w:r>
              <w:rPr>
                <w:rFonts w:ascii="Times New Roman" w:hAnsi="Times New Roman"/>
                <w:sz w:val="28"/>
                <w:szCs w:val="28"/>
                <w:lang w:val="ru-RU"/>
              </w:rPr>
              <w:t>Средства стилистики.</w:t>
            </w:r>
          </w:p>
        </w:tc>
        <w:tc>
          <w:tcPr>
            <w:tcW w:w="1134" w:type="dxa"/>
            <w:shd w:val="clear" w:color="auto" w:fill="auto"/>
          </w:tcPr>
          <w:p w:rsidR="004965DF" w:rsidRPr="00291193" w:rsidRDefault="004965DF"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bl>
    <w:p w:rsidR="004236BD" w:rsidRDefault="004236BD" w:rsidP="00974645">
      <w:pPr>
        <w:shd w:val="clear" w:color="auto" w:fill="FFFFFF" w:themeFill="background1"/>
        <w:jc w:val="center"/>
        <w:rPr>
          <w:rFonts w:ascii="Times New Roman" w:hAnsi="Times New Roman"/>
          <w:b/>
          <w:sz w:val="28"/>
          <w:szCs w:val="28"/>
          <w:lang w:val="ru-RU"/>
        </w:rPr>
      </w:pPr>
    </w:p>
    <w:p w:rsidR="004965DF" w:rsidRDefault="004965DF" w:rsidP="00974645">
      <w:pPr>
        <w:shd w:val="clear" w:color="auto" w:fill="FFFFFF" w:themeFill="background1"/>
        <w:jc w:val="center"/>
        <w:rPr>
          <w:rFonts w:ascii="Times New Roman" w:hAnsi="Times New Roman"/>
          <w:b/>
          <w:sz w:val="28"/>
          <w:szCs w:val="28"/>
          <w:lang w:val="ru-RU"/>
        </w:rPr>
      </w:pPr>
    </w:p>
    <w:p w:rsidR="00974645" w:rsidRDefault="00974645" w:rsidP="00974645">
      <w:pPr>
        <w:shd w:val="clear" w:color="auto" w:fill="FFFFFF" w:themeFill="background1"/>
        <w:jc w:val="center"/>
        <w:rPr>
          <w:rFonts w:ascii="Times New Roman" w:hAnsi="Times New Roman"/>
          <w:b/>
          <w:sz w:val="28"/>
          <w:szCs w:val="28"/>
          <w:lang w:val="ru-RU"/>
        </w:rPr>
      </w:pPr>
      <w:r>
        <w:rPr>
          <w:rFonts w:ascii="Times New Roman" w:hAnsi="Times New Roman"/>
          <w:b/>
          <w:sz w:val="28"/>
          <w:szCs w:val="28"/>
          <w:lang w:val="ru-RU"/>
        </w:rPr>
        <w:t>Ч</w:t>
      </w:r>
      <w:r w:rsidRPr="00D237BF">
        <w:rPr>
          <w:rFonts w:ascii="Times New Roman" w:hAnsi="Times New Roman"/>
          <w:b/>
          <w:sz w:val="28"/>
          <w:szCs w:val="28"/>
          <w:lang w:val="ru-RU"/>
        </w:rPr>
        <w:t>етвёртый год обучения (11 класс)</w:t>
      </w:r>
    </w:p>
    <w:p w:rsidR="00974645" w:rsidRPr="00785C45" w:rsidRDefault="00974645" w:rsidP="00974645">
      <w:pPr>
        <w:shd w:val="clear" w:color="auto" w:fill="FFFFFF" w:themeFill="background1"/>
        <w:jc w:val="center"/>
        <w:rPr>
          <w:rFonts w:ascii="Times New Roman" w:hAnsi="Times New Roman"/>
          <w:b/>
          <w:sz w:val="28"/>
          <w:szCs w:val="28"/>
          <w:lang w:val="ru-RU"/>
        </w:rPr>
      </w:pPr>
    </w:p>
    <w:p w:rsidR="00785C45" w:rsidRDefault="00785C45" w:rsidP="00785C45">
      <w:pPr>
        <w:shd w:val="clear" w:color="auto" w:fill="FFFFFF" w:themeFill="background1"/>
        <w:rPr>
          <w:rFonts w:asciiTheme="minorHAnsi" w:hAnsiTheme="minorHAnsi"/>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134"/>
      </w:tblGrid>
      <w:tr w:rsidR="004965DF" w:rsidRPr="00291193" w:rsidTr="00256723">
        <w:tc>
          <w:tcPr>
            <w:tcW w:w="959" w:type="dxa"/>
            <w:shd w:val="clear" w:color="auto" w:fill="auto"/>
          </w:tcPr>
          <w:p w:rsidR="004965DF" w:rsidRPr="00291193" w:rsidRDefault="004965DF" w:rsidP="00256723">
            <w:pPr>
              <w:jc w:val="center"/>
              <w:rPr>
                <w:rFonts w:ascii="Times New Roman" w:hAnsi="Times New Roman"/>
                <w:b/>
                <w:sz w:val="28"/>
                <w:szCs w:val="28"/>
              </w:rPr>
            </w:pPr>
            <w:r w:rsidRPr="00291193">
              <w:rPr>
                <w:rFonts w:ascii="Times New Roman" w:hAnsi="Times New Roman"/>
                <w:b/>
                <w:sz w:val="28"/>
                <w:szCs w:val="28"/>
              </w:rPr>
              <w:t>№</w:t>
            </w:r>
          </w:p>
          <w:p w:rsidR="004965DF" w:rsidRPr="00291193" w:rsidRDefault="004965DF" w:rsidP="00256723">
            <w:pPr>
              <w:jc w:val="center"/>
              <w:rPr>
                <w:rFonts w:ascii="Times New Roman" w:hAnsi="Times New Roman"/>
                <w:b/>
                <w:sz w:val="28"/>
                <w:szCs w:val="28"/>
              </w:rPr>
            </w:pPr>
            <w:r w:rsidRPr="00291193">
              <w:rPr>
                <w:rFonts w:ascii="Times New Roman" w:hAnsi="Times New Roman"/>
                <w:b/>
                <w:sz w:val="28"/>
                <w:szCs w:val="28"/>
              </w:rPr>
              <w:t>п/п</w:t>
            </w:r>
          </w:p>
        </w:tc>
        <w:tc>
          <w:tcPr>
            <w:tcW w:w="7229" w:type="dxa"/>
            <w:shd w:val="clear" w:color="auto" w:fill="auto"/>
          </w:tcPr>
          <w:p w:rsidR="004965DF" w:rsidRPr="00291193" w:rsidRDefault="004965DF" w:rsidP="00256723">
            <w:pPr>
              <w:jc w:val="center"/>
              <w:rPr>
                <w:rFonts w:ascii="Times New Roman" w:hAnsi="Times New Roman"/>
                <w:b/>
                <w:sz w:val="28"/>
                <w:szCs w:val="28"/>
              </w:rPr>
            </w:pPr>
            <w:proofErr w:type="spellStart"/>
            <w:r w:rsidRPr="00291193">
              <w:rPr>
                <w:rFonts w:ascii="Times New Roman" w:hAnsi="Times New Roman"/>
                <w:b/>
                <w:sz w:val="28"/>
                <w:szCs w:val="28"/>
              </w:rPr>
              <w:t>Тема</w:t>
            </w:r>
            <w:proofErr w:type="spellEnd"/>
            <w:r w:rsidRPr="00291193">
              <w:rPr>
                <w:rFonts w:ascii="Times New Roman" w:hAnsi="Times New Roman"/>
                <w:b/>
                <w:sz w:val="28"/>
                <w:szCs w:val="28"/>
              </w:rPr>
              <w:t xml:space="preserve"> </w:t>
            </w:r>
            <w:proofErr w:type="spellStart"/>
            <w:r w:rsidRPr="00291193">
              <w:rPr>
                <w:rFonts w:ascii="Times New Roman" w:hAnsi="Times New Roman"/>
                <w:b/>
                <w:sz w:val="28"/>
                <w:szCs w:val="28"/>
              </w:rPr>
              <w:t>занятия</w:t>
            </w:r>
            <w:proofErr w:type="spellEnd"/>
          </w:p>
        </w:tc>
        <w:tc>
          <w:tcPr>
            <w:tcW w:w="1134" w:type="dxa"/>
            <w:shd w:val="clear" w:color="auto" w:fill="auto"/>
          </w:tcPr>
          <w:p w:rsidR="004965DF" w:rsidRPr="00291193" w:rsidRDefault="004965DF" w:rsidP="00256723">
            <w:pPr>
              <w:jc w:val="center"/>
              <w:rPr>
                <w:rFonts w:ascii="Times New Roman" w:hAnsi="Times New Roman"/>
                <w:b/>
                <w:sz w:val="28"/>
                <w:szCs w:val="28"/>
              </w:rPr>
            </w:pPr>
            <w:proofErr w:type="spellStart"/>
            <w:r w:rsidRPr="00291193">
              <w:rPr>
                <w:rFonts w:ascii="Times New Roman" w:hAnsi="Times New Roman"/>
                <w:b/>
                <w:sz w:val="28"/>
                <w:szCs w:val="28"/>
              </w:rPr>
              <w:t>Кол-во</w:t>
            </w:r>
            <w:proofErr w:type="spellEnd"/>
            <w:r w:rsidRPr="00291193">
              <w:rPr>
                <w:rFonts w:ascii="Times New Roman" w:hAnsi="Times New Roman"/>
                <w:b/>
                <w:sz w:val="28"/>
                <w:szCs w:val="28"/>
              </w:rPr>
              <w:t xml:space="preserve"> </w:t>
            </w:r>
            <w:proofErr w:type="spellStart"/>
            <w:r w:rsidRPr="00291193">
              <w:rPr>
                <w:rFonts w:ascii="Times New Roman" w:hAnsi="Times New Roman"/>
                <w:b/>
                <w:sz w:val="28"/>
                <w:szCs w:val="28"/>
              </w:rPr>
              <w:t>часов</w:t>
            </w:r>
            <w:proofErr w:type="spellEnd"/>
          </w:p>
        </w:tc>
      </w:tr>
      <w:tr w:rsidR="004965DF" w:rsidRPr="00435B38" w:rsidTr="00256723">
        <w:tc>
          <w:tcPr>
            <w:tcW w:w="9322" w:type="dxa"/>
            <w:gridSpan w:val="3"/>
            <w:shd w:val="clear" w:color="auto" w:fill="auto"/>
          </w:tcPr>
          <w:p w:rsidR="004965DF" w:rsidRPr="004965DF" w:rsidRDefault="004965DF" w:rsidP="004236BD">
            <w:pPr>
              <w:shd w:val="clear" w:color="auto" w:fill="FFFFFF" w:themeFill="background1"/>
              <w:jc w:val="center"/>
              <w:rPr>
                <w:rFonts w:ascii="Times New Roman" w:hAnsi="Times New Roman"/>
                <w:b/>
                <w:sz w:val="28"/>
                <w:szCs w:val="28"/>
                <w:lang w:val="ru-RU"/>
              </w:rPr>
            </w:pPr>
            <w:r w:rsidRPr="00785C45">
              <w:rPr>
                <w:rFonts w:ascii="Times New Roman" w:hAnsi="Times New Roman"/>
                <w:b/>
                <w:sz w:val="28"/>
                <w:szCs w:val="28"/>
                <w:lang w:val="ru-RU"/>
              </w:rPr>
              <w:t xml:space="preserve">Раздел 1. </w:t>
            </w:r>
            <w:r>
              <w:rPr>
                <w:rFonts w:ascii="Times New Roman" w:hAnsi="Times New Roman"/>
                <w:b/>
                <w:sz w:val="28"/>
                <w:szCs w:val="28"/>
                <w:lang w:val="ru-RU"/>
              </w:rPr>
              <w:t xml:space="preserve">Стилистическая окраска слов </w:t>
            </w:r>
            <w:r w:rsidRPr="00785C45">
              <w:rPr>
                <w:rFonts w:ascii="Times New Roman" w:hAnsi="Times New Roman"/>
                <w:b/>
                <w:sz w:val="28"/>
                <w:szCs w:val="28"/>
                <w:lang w:val="ru-RU"/>
              </w:rPr>
              <w:t>(1</w:t>
            </w:r>
            <w:r w:rsidR="004236BD">
              <w:rPr>
                <w:rFonts w:ascii="Times New Roman" w:hAnsi="Times New Roman"/>
                <w:b/>
                <w:sz w:val="28"/>
                <w:szCs w:val="28"/>
                <w:lang w:val="ru-RU"/>
              </w:rPr>
              <w:t>8</w:t>
            </w:r>
            <w:r w:rsidRPr="00785C45">
              <w:rPr>
                <w:rFonts w:ascii="Times New Roman" w:hAnsi="Times New Roman"/>
                <w:b/>
                <w:sz w:val="28"/>
                <w:szCs w:val="28"/>
                <w:lang w:val="ru-RU"/>
              </w:rPr>
              <w:t>ч.)</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sidRPr="00291193">
              <w:rPr>
                <w:rFonts w:ascii="Times New Roman" w:hAnsi="Times New Roman"/>
                <w:sz w:val="28"/>
                <w:szCs w:val="28"/>
              </w:rPr>
              <w:t>1</w:t>
            </w:r>
            <w:r>
              <w:rPr>
                <w:rFonts w:ascii="Times New Roman" w:hAnsi="Times New Roman"/>
                <w:sz w:val="28"/>
                <w:szCs w:val="28"/>
                <w:lang w:val="ru-RU"/>
              </w:rPr>
              <w:t>-2</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Стилистически окрашенные и нейтральные средства русского языка.</w:t>
            </w:r>
          </w:p>
        </w:tc>
        <w:tc>
          <w:tcPr>
            <w:tcW w:w="1134" w:type="dxa"/>
            <w:shd w:val="clear" w:color="auto" w:fill="auto"/>
          </w:tcPr>
          <w:p w:rsidR="004236BD" w:rsidRPr="00291193" w:rsidRDefault="004236BD" w:rsidP="00256723">
            <w:pPr>
              <w:jc w:val="center"/>
              <w:rPr>
                <w:rFonts w:ascii="Times New Roman" w:hAnsi="Times New Roman"/>
                <w:sz w:val="28"/>
                <w:szCs w:val="28"/>
              </w:rPr>
            </w:pPr>
            <w:r w:rsidRPr="00291193">
              <w:rPr>
                <w:rFonts w:ascii="Times New Roman" w:hAnsi="Times New Roman"/>
                <w:sz w:val="28"/>
                <w:szCs w:val="28"/>
              </w:rPr>
              <w:t>2</w:t>
            </w:r>
          </w:p>
        </w:tc>
      </w:tr>
      <w:tr w:rsidR="004236BD" w:rsidRPr="004965DF" w:rsidTr="00256723">
        <w:trPr>
          <w:trHeight w:val="714"/>
        </w:trPr>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3-4</w:t>
            </w:r>
          </w:p>
        </w:tc>
        <w:tc>
          <w:tcPr>
            <w:tcW w:w="7229" w:type="dxa"/>
            <w:shd w:val="clear" w:color="auto" w:fill="auto"/>
          </w:tcPr>
          <w:p w:rsidR="004236BD" w:rsidRPr="00291193" w:rsidRDefault="004236BD" w:rsidP="00256723">
            <w:pPr>
              <w:rPr>
                <w:rFonts w:ascii="Times New Roman" w:hAnsi="Times New Roman"/>
                <w:sz w:val="28"/>
                <w:szCs w:val="28"/>
              </w:rPr>
            </w:pPr>
            <w:r w:rsidRPr="00291193">
              <w:rPr>
                <w:rFonts w:ascii="Times New Roman" w:hAnsi="Times New Roman"/>
                <w:sz w:val="28"/>
                <w:szCs w:val="28"/>
                <w:lang w:val="ru-RU"/>
              </w:rPr>
              <w:t xml:space="preserve">Стилистическая окраска, ее виды. Стили языка: высокий, средний (нейтральный), низкий (сниженный). Синонимия языковых </w:t>
            </w:r>
            <w:proofErr w:type="spellStart"/>
            <w:r w:rsidRPr="00291193">
              <w:rPr>
                <w:rFonts w:ascii="Times New Roman" w:hAnsi="Times New Roman"/>
                <w:sz w:val="28"/>
                <w:szCs w:val="28"/>
                <w:lang w:val="ru-RU"/>
              </w:rPr>
              <w:t>еди</w:t>
            </w:r>
            <w:r w:rsidRPr="00291193">
              <w:rPr>
                <w:rFonts w:ascii="Times New Roman" w:hAnsi="Times New Roman"/>
                <w:sz w:val="28"/>
                <w:szCs w:val="28"/>
              </w:rPr>
              <w:t>ниц</w:t>
            </w:r>
            <w:proofErr w:type="spellEnd"/>
            <w:r w:rsidRPr="00291193">
              <w:rPr>
                <w:rFonts w:ascii="Times New Roman" w:hAnsi="Times New Roman"/>
                <w:sz w:val="28"/>
                <w:szCs w:val="28"/>
              </w:rPr>
              <w:t xml:space="preserve">. </w:t>
            </w:r>
          </w:p>
        </w:tc>
        <w:tc>
          <w:tcPr>
            <w:tcW w:w="1134" w:type="dxa"/>
            <w:shd w:val="clear" w:color="auto" w:fill="auto"/>
          </w:tcPr>
          <w:p w:rsidR="004236BD" w:rsidRPr="004965DF" w:rsidRDefault="004236BD" w:rsidP="00256723">
            <w:pPr>
              <w:jc w:val="center"/>
              <w:rPr>
                <w:rFonts w:ascii="Times New Roman" w:hAnsi="Times New Roman"/>
                <w:sz w:val="28"/>
                <w:szCs w:val="28"/>
                <w:lang w:val="ru-RU"/>
              </w:rPr>
            </w:pPr>
            <w:r w:rsidRPr="004965DF">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5-6</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Стилистическая окраска и эмоциональная окраска языковых единиц.</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7-8</w:t>
            </w:r>
          </w:p>
        </w:tc>
        <w:tc>
          <w:tcPr>
            <w:tcW w:w="7229" w:type="dxa"/>
            <w:shd w:val="clear" w:color="auto" w:fill="auto"/>
          </w:tcPr>
          <w:p w:rsidR="004236BD" w:rsidRPr="00291193" w:rsidRDefault="004236BD" w:rsidP="00256723">
            <w:pPr>
              <w:rPr>
                <w:rFonts w:ascii="Times New Roman" w:hAnsi="Times New Roman"/>
                <w:sz w:val="28"/>
                <w:szCs w:val="28"/>
              </w:rPr>
            </w:pPr>
            <w:proofErr w:type="spellStart"/>
            <w:r w:rsidRPr="00291193">
              <w:rPr>
                <w:rFonts w:ascii="Times New Roman" w:hAnsi="Times New Roman"/>
                <w:sz w:val="28"/>
                <w:szCs w:val="28"/>
              </w:rPr>
              <w:t>Стилистические</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пометы</w:t>
            </w:r>
            <w:proofErr w:type="spellEnd"/>
            <w:r w:rsidRPr="00291193">
              <w:rPr>
                <w:rFonts w:ascii="Times New Roman" w:hAnsi="Times New Roman"/>
                <w:sz w:val="28"/>
                <w:szCs w:val="28"/>
              </w:rPr>
              <w:t xml:space="preserve"> в </w:t>
            </w:r>
            <w:proofErr w:type="spellStart"/>
            <w:r w:rsidRPr="00291193">
              <w:rPr>
                <w:rFonts w:ascii="Times New Roman" w:hAnsi="Times New Roman"/>
                <w:sz w:val="28"/>
                <w:szCs w:val="28"/>
              </w:rPr>
              <w:t>словарях</w:t>
            </w:r>
            <w:proofErr w:type="spellEnd"/>
            <w:r w:rsidRPr="00291193">
              <w:rPr>
                <w:rFonts w:ascii="Times New Roman" w:hAnsi="Times New Roman"/>
                <w:sz w:val="28"/>
                <w:szCs w:val="28"/>
              </w:rPr>
              <w:t>.</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rPr>
          <w:trHeight w:val="285"/>
        </w:trPr>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9-10</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Национально-культурное своеобразие стилистической окрашенности.</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11-12</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Функционирование языковых единиц определенной стилистической окраски в текстах разных функционально-смысловых типов речи.</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13-14</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Правила выбора средств языка в тексте в зависимости от их стилистических свойств.</w:t>
            </w:r>
          </w:p>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 xml:space="preserve">Методы и приемы </w:t>
            </w:r>
            <w:proofErr w:type="gramStart"/>
            <w:r w:rsidRPr="00291193">
              <w:rPr>
                <w:rFonts w:ascii="Times New Roman" w:hAnsi="Times New Roman"/>
                <w:sz w:val="28"/>
                <w:szCs w:val="28"/>
                <w:lang w:val="ru-RU"/>
              </w:rPr>
              <w:t>стилистического</w:t>
            </w:r>
            <w:proofErr w:type="gramEnd"/>
            <w:r w:rsidRPr="00291193">
              <w:rPr>
                <w:rFonts w:ascii="Times New Roman" w:hAnsi="Times New Roman"/>
                <w:sz w:val="28"/>
                <w:szCs w:val="28"/>
                <w:lang w:val="ru-RU"/>
              </w:rPr>
              <w:t xml:space="preserve"> анализы.</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15-16</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 xml:space="preserve">Стилистические возможности звуковой системы русского языка. </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291193" w:rsidRDefault="004236BD" w:rsidP="00256723">
            <w:pPr>
              <w:jc w:val="center"/>
              <w:rPr>
                <w:rFonts w:ascii="Times New Roman" w:hAnsi="Times New Roman"/>
                <w:sz w:val="28"/>
                <w:szCs w:val="28"/>
                <w:lang w:val="ru-RU"/>
              </w:rPr>
            </w:pPr>
            <w:r>
              <w:rPr>
                <w:rFonts w:ascii="Times New Roman" w:hAnsi="Times New Roman"/>
                <w:sz w:val="28"/>
                <w:szCs w:val="28"/>
                <w:lang w:val="ru-RU"/>
              </w:rPr>
              <w:t>17-18</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Анафора, аллитерация, ассонанс.</w:t>
            </w:r>
          </w:p>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Звукопись в стихах Лермонтова, Фета, Бальмонта.</w:t>
            </w:r>
          </w:p>
          <w:p w:rsidR="004236BD" w:rsidRPr="00291193" w:rsidRDefault="004236BD" w:rsidP="00256723">
            <w:pPr>
              <w:rPr>
                <w:rFonts w:ascii="Times New Roman" w:hAnsi="Times New Roman"/>
                <w:sz w:val="28"/>
                <w:szCs w:val="28"/>
              </w:rPr>
            </w:pPr>
            <w:proofErr w:type="spellStart"/>
            <w:r w:rsidRPr="00291193">
              <w:rPr>
                <w:rFonts w:ascii="Times New Roman" w:hAnsi="Times New Roman"/>
                <w:sz w:val="28"/>
                <w:szCs w:val="28"/>
              </w:rPr>
              <w:t>Текстообразующая</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роль</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звукописи</w:t>
            </w:r>
            <w:proofErr w:type="spellEnd"/>
            <w:r w:rsidRPr="00291193">
              <w:rPr>
                <w:rFonts w:ascii="Times New Roman" w:hAnsi="Times New Roman"/>
                <w:sz w:val="28"/>
                <w:szCs w:val="28"/>
              </w:rPr>
              <w:t>.</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F90628">
        <w:tc>
          <w:tcPr>
            <w:tcW w:w="9322" w:type="dxa"/>
            <w:gridSpan w:val="3"/>
            <w:shd w:val="clear" w:color="auto" w:fill="auto"/>
          </w:tcPr>
          <w:p w:rsidR="004236BD" w:rsidRPr="00291193" w:rsidRDefault="004236BD" w:rsidP="004236BD">
            <w:pPr>
              <w:jc w:val="center"/>
              <w:rPr>
                <w:rFonts w:ascii="Times New Roman" w:hAnsi="Times New Roman"/>
                <w:sz w:val="28"/>
                <w:szCs w:val="28"/>
                <w:lang w:val="ru-RU"/>
              </w:rPr>
            </w:pPr>
            <w:r>
              <w:rPr>
                <w:rFonts w:ascii="Times New Roman" w:hAnsi="Times New Roman"/>
                <w:b/>
                <w:sz w:val="28"/>
                <w:szCs w:val="28"/>
                <w:lang w:val="ru-RU"/>
              </w:rPr>
              <w:lastRenderedPageBreak/>
              <w:t>Раздел 2</w:t>
            </w:r>
            <w:r w:rsidRPr="00785C45">
              <w:rPr>
                <w:rFonts w:ascii="Times New Roman" w:hAnsi="Times New Roman"/>
                <w:b/>
                <w:sz w:val="28"/>
                <w:szCs w:val="28"/>
                <w:lang w:val="ru-RU"/>
              </w:rPr>
              <w:t xml:space="preserve">. </w:t>
            </w:r>
            <w:r>
              <w:rPr>
                <w:rFonts w:ascii="Times New Roman" w:hAnsi="Times New Roman"/>
                <w:b/>
                <w:sz w:val="28"/>
                <w:szCs w:val="28"/>
                <w:lang w:val="ru-RU"/>
              </w:rPr>
              <w:t>Лексическая стилистика</w:t>
            </w:r>
            <w:r w:rsidRPr="00785C45">
              <w:rPr>
                <w:rFonts w:ascii="Times New Roman" w:hAnsi="Times New Roman"/>
                <w:b/>
                <w:sz w:val="28"/>
                <w:szCs w:val="28"/>
                <w:lang w:val="ru-RU"/>
              </w:rPr>
              <w:t>(</w:t>
            </w:r>
            <w:r>
              <w:rPr>
                <w:rFonts w:ascii="Times New Roman" w:hAnsi="Times New Roman"/>
                <w:b/>
                <w:sz w:val="28"/>
                <w:szCs w:val="28"/>
                <w:lang w:val="ru-RU"/>
              </w:rPr>
              <w:t>18</w:t>
            </w:r>
            <w:r w:rsidRPr="00785C45">
              <w:rPr>
                <w:rFonts w:ascii="Times New Roman" w:hAnsi="Times New Roman"/>
                <w:b/>
                <w:sz w:val="28"/>
                <w:szCs w:val="28"/>
                <w:lang w:val="ru-RU"/>
              </w:rPr>
              <w:t>ч.)</w:t>
            </w:r>
          </w:p>
        </w:tc>
      </w:tr>
      <w:tr w:rsidR="004236BD" w:rsidRPr="00291193" w:rsidTr="00256723">
        <w:tc>
          <w:tcPr>
            <w:tcW w:w="959" w:type="dxa"/>
            <w:shd w:val="clear" w:color="auto" w:fill="auto"/>
          </w:tcPr>
          <w:p w:rsidR="004236BD" w:rsidRPr="00291193" w:rsidRDefault="004236BD" w:rsidP="00256723">
            <w:pPr>
              <w:jc w:val="center"/>
              <w:rPr>
                <w:rFonts w:ascii="Times New Roman" w:hAnsi="Times New Roman"/>
                <w:sz w:val="28"/>
                <w:szCs w:val="28"/>
                <w:lang w:val="ru-RU"/>
              </w:rPr>
            </w:pPr>
            <w:r>
              <w:rPr>
                <w:rFonts w:ascii="Times New Roman" w:hAnsi="Times New Roman"/>
                <w:sz w:val="28"/>
                <w:szCs w:val="28"/>
                <w:lang w:val="ru-RU"/>
              </w:rPr>
              <w:t>19-20</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 xml:space="preserve">Лексическая стилистика. </w:t>
            </w:r>
          </w:p>
          <w:p w:rsidR="004236BD" w:rsidRPr="00291193" w:rsidRDefault="004236BD" w:rsidP="00256723">
            <w:pPr>
              <w:rPr>
                <w:rFonts w:ascii="Times New Roman" w:hAnsi="Times New Roman"/>
                <w:sz w:val="28"/>
                <w:szCs w:val="28"/>
                <w:lang w:val="ru-RU"/>
              </w:rPr>
            </w:pP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21-22</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Переносное значение слов</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23-24</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Стилистическая функция омонимов, многозначных слов.</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25-26</w:t>
            </w:r>
          </w:p>
        </w:tc>
        <w:tc>
          <w:tcPr>
            <w:tcW w:w="7229" w:type="dxa"/>
            <w:shd w:val="clear" w:color="auto" w:fill="auto"/>
          </w:tcPr>
          <w:p w:rsidR="004236BD" w:rsidRPr="00291193" w:rsidRDefault="004236BD" w:rsidP="00256723">
            <w:pPr>
              <w:rPr>
                <w:rFonts w:ascii="Times New Roman" w:hAnsi="Times New Roman"/>
                <w:sz w:val="28"/>
                <w:szCs w:val="28"/>
              </w:rPr>
            </w:pPr>
            <w:proofErr w:type="spellStart"/>
            <w:r w:rsidRPr="00291193">
              <w:rPr>
                <w:rFonts w:ascii="Times New Roman" w:hAnsi="Times New Roman"/>
                <w:sz w:val="28"/>
                <w:szCs w:val="28"/>
              </w:rPr>
              <w:t>Стилистическая</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функция</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антонимов</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синонимов</w:t>
            </w:r>
            <w:proofErr w:type="spellEnd"/>
            <w:r w:rsidRPr="00291193">
              <w:rPr>
                <w:rFonts w:ascii="Times New Roman" w:hAnsi="Times New Roman"/>
                <w:sz w:val="28"/>
                <w:szCs w:val="28"/>
              </w:rPr>
              <w:t>.</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27-28</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Стилистическая функция диалектизмов, профессионализмов, терминов.</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4236BD">
            <w:pPr>
              <w:jc w:val="center"/>
              <w:rPr>
                <w:rFonts w:ascii="Times New Roman" w:hAnsi="Times New Roman"/>
                <w:sz w:val="28"/>
                <w:szCs w:val="28"/>
                <w:lang w:val="ru-RU"/>
              </w:rPr>
            </w:pPr>
            <w:r>
              <w:rPr>
                <w:rFonts w:ascii="Times New Roman" w:hAnsi="Times New Roman"/>
                <w:sz w:val="28"/>
                <w:szCs w:val="28"/>
                <w:lang w:val="ru-RU"/>
              </w:rPr>
              <w:t>29</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Стилистическая функция устаревших слов, неологизмов.</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Pr>
                <w:rFonts w:ascii="Times New Roman" w:hAnsi="Times New Roman"/>
                <w:sz w:val="28"/>
                <w:szCs w:val="28"/>
                <w:lang w:val="ru-RU"/>
              </w:rPr>
              <w:t>1</w:t>
            </w:r>
          </w:p>
        </w:tc>
      </w:tr>
      <w:tr w:rsidR="004236BD" w:rsidRPr="00291193" w:rsidTr="00256723">
        <w:tc>
          <w:tcPr>
            <w:tcW w:w="959" w:type="dxa"/>
            <w:shd w:val="clear" w:color="auto" w:fill="auto"/>
          </w:tcPr>
          <w:p w:rsidR="004236BD" w:rsidRPr="004965DF" w:rsidRDefault="004236BD" w:rsidP="004236BD">
            <w:pPr>
              <w:jc w:val="center"/>
              <w:rPr>
                <w:rFonts w:ascii="Times New Roman" w:hAnsi="Times New Roman"/>
                <w:sz w:val="28"/>
                <w:szCs w:val="28"/>
                <w:lang w:val="ru-RU"/>
              </w:rPr>
            </w:pPr>
            <w:r>
              <w:rPr>
                <w:rFonts w:ascii="Times New Roman" w:hAnsi="Times New Roman"/>
                <w:sz w:val="28"/>
                <w:szCs w:val="28"/>
                <w:lang w:val="ru-RU"/>
              </w:rPr>
              <w:t>30-31</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Иноязычные слова и особенности их употребления в современной речи.</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r w:rsidR="004236BD" w:rsidRPr="00291193" w:rsidTr="00256723">
        <w:tc>
          <w:tcPr>
            <w:tcW w:w="959" w:type="dxa"/>
            <w:shd w:val="clear" w:color="auto" w:fill="auto"/>
          </w:tcPr>
          <w:p w:rsidR="004236BD" w:rsidRPr="004965DF" w:rsidRDefault="004236BD" w:rsidP="004236BD">
            <w:pPr>
              <w:jc w:val="center"/>
              <w:rPr>
                <w:rFonts w:ascii="Times New Roman" w:hAnsi="Times New Roman"/>
                <w:sz w:val="28"/>
                <w:szCs w:val="28"/>
                <w:lang w:val="ru-RU"/>
              </w:rPr>
            </w:pPr>
            <w:r>
              <w:rPr>
                <w:rFonts w:ascii="Times New Roman" w:hAnsi="Times New Roman"/>
                <w:sz w:val="28"/>
                <w:szCs w:val="28"/>
                <w:lang w:val="ru-RU"/>
              </w:rPr>
              <w:t>32-34</w:t>
            </w:r>
          </w:p>
        </w:tc>
        <w:tc>
          <w:tcPr>
            <w:tcW w:w="7229" w:type="dxa"/>
            <w:shd w:val="clear" w:color="auto" w:fill="auto"/>
          </w:tcPr>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Тавтология и  ее виды.</w:t>
            </w:r>
          </w:p>
          <w:p w:rsidR="004236BD" w:rsidRPr="00291193" w:rsidRDefault="004236BD" w:rsidP="00256723">
            <w:pPr>
              <w:rPr>
                <w:rFonts w:ascii="Times New Roman" w:hAnsi="Times New Roman"/>
                <w:sz w:val="28"/>
                <w:szCs w:val="28"/>
                <w:lang w:val="ru-RU"/>
              </w:rPr>
            </w:pPr>
            <w:r w:rsidRPr="00291193">
              <w:rPr>
                <w:rFonts w:ascii="Times New Roman" w:hAnsi="Times New Roman"/>
                <w:sz w:val="28"/>
                <w:szCs w:val="28"/>
                <w:lang w:val="ru-RU"/>
              </w:rPr>
              <w:t>Плеоназм, виды плеоназма.</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Pr>
                <w:rFonts w:ascii="Times New Roman" w:hAnsi="Times New Roman"/>
                <w:sz w:val="28"/>
                <w:szCs w:val="28"/>
                <w:lang w:val="ru-RU"/>
              </w:rPr>
              <w:t>3</w:t>
            </w:r>
          </w:p>
        </w:tc>
      </w:tr>
      <w:tr w:rsidR="004236BD" w:rsidRPr="00291193" w:rsidTr="00256723">
        <w:tc>
          <w:tcPr>
            <w:tcW w:w="959" w:type="dxa"/>
            <w:shd w:val="clear" w:color="auto" w:fill="auto"/>
          </w:tcPr>
          <w:p w:rsidR="004236BD" w:rsidRPr="004965DF" w:rsidRDefault="004236BD" w:rsidP="00256723">
            <w:pPr>
              <w:jc w:val="center"/>
              <w:rPr>
                <w:rFonts w:ascii="Times New Roman" w:hAnsi="Times New Roman"/>
                <w:sz w:val="28"/>
                <w:szCs w:val="28"/>
                <w:lang w:val="ru-RU"/>
              </w:rPr>
            </w:pPr>
            <w:r>
              <w:rPr>
                <w:rFonts w:ascii="Times New Roman" w:hAnsi="Times New Roman"/>
                <w:sz w:val="28"/>
                <w:szCs w:val="28"/>
                <w:lang w:val="ru-RU"/>
              </w:rPr>
              <w:t>35-36</w:t>
            </w:r>
          </w:p>
        </w:tc>
        <w:tc>
          <w:tcPr>
            <w:tcW w:w="7229" w:type="dxa"/>
            <w:shd w:val="clear" w:color="auto" w:fill="auto"/>
          </w:tcPr>
          <w:p w:rsidR="004236BD" w:rsidRPr="00291193" w:rsidRDefault="004236BD" w:rsidP="00256723">
            <w:pPr>
              <w:rPr>
                <w:rFonts w:ascii="Times New Roman" w:hAnsi="Times New Roman"/>
                <w:sz w:val="28"/>
                <w:szCs w:val="28"/>
              </w:rPr>
            </w:pPr>
            <w:proofErr w:type="spellStart"/>
            <w:r w:rsidRPr="00291193">
              <w:rPr>
                <w:rFonts w:ascii="Times New Roman" w:hAnsi="Times New Roman"/>
                <w:sz w:val="28"/>
                <w:szCs w:val="28"/>
              </w:rPr>
              <w:t>Паронимы</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Итоговое</w:t>
            </w:r>
            <w:proofErr w:type="spellEnd"/>
            <w:r w:rsidRPr="00291193">
              <w:rPr>
                <w:rFonts w:ascii="Times New Roman" w:hAnsi="Times New Roman"/>
                <w:sz w:val="28"/>
                <w:szCs w:val="28"/>
              </w:rPr>
              <w:t xml:space="preserve"> </w:t>
            </w:r>
            <w:proofErr w:type="spellStart"/>
            <w:r w:rsidRPr="00291193">
              <w:rPr>
                <w:rFonts w:ascii="Times New Roman" w:hAnsi="Times New Roman"/>
                <w:sz w:val="28"/>
                <w:szCs w:val="28"/>
              </w:rPr>
              <w:t>занятие</w:t>
            </w:r>
            <w:proofErr w:type="spellEnd"/>
            <w:r w:rsidRPr="00291193">
              <w:rPr>
                <w:rFonts w:ascii="Times New Roman" w:hAnsi="Times New Roman"/>
                <w:sz w:val="28"/>
                <w:szCs w:val="28"/>
              </w:rPr>
              <w:t>.</w:t>
            </w:r>
          </w:p>
        </w:tc>
        <w:tc>
          <w:tcPr>
            <w:tcW w:w="1134" w:type="dxa"/>
            <w:shd w:val="clear" w:color="auto" w:fill="auto"/>
          </w:tcPr>
          <w:p w:rsidR="004236BD" w:rsidRPr="00291193" w:rsidRDefault="004236BD" w:rsidP="00256723">
            <w:pPr>
              <w:jc w:val="center"/>
              <w:rPr>
                <w:rFonts w:ascii="Times New Roman" w:hAnsi="Times New Roman"/>
                <w:sz w:val="28"/>
                <w:szCs w:val="28"/>
                <w:lang w:val="ru-RU"/>
              </w:rPr>
            </w:pPr>
            <w:r w:rsidRPr="00291193">
              <w:rPr>
                <w:rFonts w:ascii="Times New Roman" w:hAnsi="Times New Roman"/>
                <w:sz w:val="28"/>
                <w:szCs w:val="28"/>
                <w:lang w:val="ru-RU"/>
              </w:rPr>
              <w:t>2</w:t>
            </w:r>
          </w:p>
        </w:tc>
      </w:tr>
    </w:tbl>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F027B3" w:rsidRDefault="00F027B3"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435B38" w:rsidRDefault="00435B38" w:rsidP="00785C45">
      <w:pPr>
        <w:shd w:val="clear" w:color="auto" w:fill="FFFFFF" w:themeFill="background1"/>
        <w:rPr>
          <w:rFonts w:asciiTheme="minorHAnsi" w:hAnsiTheme="minorHAnsi"/>
          <w:lang w:val="ru-RU"/>
        </w:rPr>
      </w:pPr>
    </w:p>
    <w:p w:rsidR="00435B38" w:rsidRDefault="00435B38" w:rsidP="00785C45">
      <w:pPr>
        <w:shd w:val="clear" w:color="auto" w:fill="FFFFFF" w:themeFill="background1"/>
        <w:rPr>
          <w:rFonts w:asciiTheme="minorHAnsi" w:hAnsiTheme="minorHAnsi"/>
          <w:lang w:val="ru-RU"/>
        </w:rPr>
      </w:pPr>
    </w:p>
    <w:p w:rsidR="00435B38" w:rsidRDefault="00435B38" w:rsidP="00785C45">
      <w:pPr>
        <w:shd w:val="clear" w:color="auto" w:fill="FFFFFF" w:themeFill="background1"/>
        <w:rPr>
          <w:rFonts w:asciiTheme="minorHAnsi" w:hAnsiTheme="minorHAnsi"/>
          <w:lang w:val="ru-RU"/>
        </w:rPr>
      </w:pPr>
    </w:p>
    <w:p w:rsidR="00435B38" w:rsidRDefault="00435B38" w:rsidP="00785C45">
      <w:pPr>
        <w:shd w:val="clear" w:color="auto" w:fill="FFFFFF" w:themeFill="background1"/>
        <w:rPr>
          <w:rFonts w:asciiTheme="minorHAnsi" w:hAnsiTheme="minorHAnsi"/>
          <w:lang w:val="ru-RU"/>
        </w:rPr>
      </w:pPr>
    </w:p>
    <w:p w:rsidR="00435B38" w:rsidRDefault="00435B38" w:rsidP="00785C45">
      <w:pPr>
        <w:shd w:val="clear" w:color="auto" w:fill="FFFFFF" w:themeFill="background1"/>
        <w:rPr>
          <w:rFonts w:asciiTheme="minorHAnsi" w:hAnsiTheme="minorHAnsi"/>
          <w:lang w:val="ru-RU"/>
        </w:rPr>
      </w:pPr>
    </w:p>
    <w:p w:rsidR="00785C45" w:rsidRDefault="00785C45" w:rsidP="00785C45">
      <w:pPr>
        <w:shd w:val="clear" w:color="auto" w:fill="FFFFFF" w:themeFill="background1"/>
        <w:rPr>
          <w:rFonts w:asciiTheme="minorHAnsi" w:hAnsiTheme="minorHAnsi"/>
          <w:lang w:val="ru-RU"/>
        </w:rPr>
      </w:pPr>
    </w:p>
    <w:p w:rsidR="00F027B3" w:rsidRPr="00F027B3" w:rsidRDefault="00F027B3" w:rsidP="00F027B3">
      <w:pPr>
        <w:jc w:val="center"/>
        <w:rPr>
          <w:rFonts w:ascii="Times New Roman" w:hAnsi="Times New Roman"/>
          <w:b/>
          <w:sz w:val="32"/>
          <w:szCs w:val="32"/>
          <w:lang w:val="ru-RU"/>
        </w:rPr>
      </w:pPr>
      <w:r w:rsidRPr="00F027B3">
        <w:rPr>
          <w:rFonts w:ascii="Times New Roman" w:hAnsi="Times New Roman"/>
          <w:b/>
          <w:sz w:val="32"/>
          <w:szCs w:val="32"/>
          <w:lang w:val="ru-RU"/>
        </w:rPr>
        <w:lastRenderedPageBreak/>
        <w:t>2. Комплекс организационно-педагогических условий</w:t>
      </w:r>
    </w:p>
    <w:p w:rsidR="00F027B3" w:rsidRDefault="00F027B3" w:rsidP="00F027B3">
      <w:pPr>
        <w:jc w:val="center"/>
        <w:rPr>
          <w:rFonts w:ascii="Times New Roman" w:hAnsi="Times New Roman"/>
          <w:b/>
          <w:sz w:val="32"/>
          <w:szCs w:val="32"/>
          <w:lang w:val="ru-RU"/>
        </w:rPr>
      </w:pPr>
    </w:p>
    <w:p w:rsidR="00F027B3" w:rsidRDefault="00F027B3" w:rsidP="00F027B3">
      <w:pPr>
        <w:jc w:val="center"/>
        <w:rPr>
          <w:rFonts w:ascii="Times New Roman" w:hAnsi="Times New Roman"/>
          <w:b/>
          <w:sz w:val="32"/>
          <w:szCs w:val="32"/>
          <w:lang w:val="ru-RU"/>
        </w:rPr>
      </w:pPr>
      <w:r w:rsidRPr="00F027B3">
        <w:rPr>
          <w:rFonts w:ascii="Times New Roman" w:hAnsi="Times New Roman"/>
          <w:b/>
          <w:sz w:val="32"/>
          <w:szCs w:val="32"/>
          <w:lang w:val="ru-RU"/>
        </w:rPr>
        <w:t>2.1  Оценочные материалы</w:t>
      </w:r>
    </w:p>
    <w:p w:rsidR="00F027B3" w:rsidRPr="00F027B3" w:rsidRDefault="00F027B3" w:rsidP="00F027B3">
      <w:pPr>
        <w:jc w:val="center"/>
        <w:rPr>
          <w:rFonts w:ascii="Times New Roman" w:hAnsi="Times New Roman"/>
          <w:b/>
          <w:sz w:val="32"/>
          <w:szCs w:val="32"/>
          <w:lang w:val="ru-RU"/>
        </w:rPr>
      </w:pPr>
    </w:p>
    <w:p w:rsidR="00F027B3" w:rsidRDefault="00F027B3" w:rsidP="00F027B3">
      <w:pPr>
        <w:shd w:val="clear" w:color="auto" w:fill="FFFFFF"/>
        <w:overflowPunct/>
        <w:autoSpaceDE/>
        <w:autoSpaceDN/>
        <w:adjustRightInd/>
        <w:ind w:firstLine="709"/>
        <w:jc w:val="both"/>
        <w:textAlignment w:val="auto"/>
        <w:rPr>
          <w:rFonts w:ascii="Times New Roman" w:hAnsi="Times New Roman"/>
          <w:color w:val="000000"/>
          <w:sz w:val="28"/>
          <w:szCs w:val="28"/>
          <w:lang w:val="ru-RU"/>
        </w:rPr>
      </w:pPr>
      <w:r w:rsidRPr="00F027B3">
        <w:rPr>
          <w:rFonts w:ascii="Times New Roman" w:hAnsi="Times New Roman"/>
          <w:color w:val="000000"/>
          <w:sz w:val="28"/>
          <w:szCs w:val="28"/>
          <w:lang w:val="ru-RU"/>
        </w:rPr>
        <w:t>Оценочными материалами реализации программы являются:</w:t>
      </w:r>
    </w:p>
    <w:p w:rsidR="00F027B3" w:rsidRPr="00F027B3" w:rsidRDefault="00F027B3" w:rsidP="00F027B3">
      <w:pPr>
        <w:shd w:val="clear" w:color="auto" w:fill="FFFFFF"/>
        <w:overflowPunct/>
        <w:autoSpaceDE/>
        <w:autoSpaceDN/>
        <w:adjustRightInd/>
        <w:ind w:firstLine="709"/>
        <w:jc w:val="both"/>
        <w:textAlignment w:val="auto"/>
        <w:rPr>
          <w:rFonts w:ascii="Times New Roman" w:hAnsi="Times New Roman"/>
          <w:color w:val="000000"/>
          <w:sz w:val="28"/>
          <w:szCs w:val="28"/>
          <w:lang w:val="ru-RU"/>
        </w:rPr>
      </w:pPr>
    </w:p>
    <w:p w:rsidR="00F027B3" w:rsidRPr="00F027B3" w:rsidRDefault="00F027B3" w:rsidP="00F027B3">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лингвистический анализ текстов различных жанров, типов, стилей</w:t>
      </w:r>
      <w:r w:rsidR="003253D7">
        <w:rPr>
          <w:rFonts w:ascii="Times New Roman" w:hAnsi="Times New Roman"/>
          <w:color w:val="000000"/>
          <w:sz w:val="28"/>
          <w:szCs w:val="28"/>
        </w:rPr>
        <w:t>;</w:t>
      </w:r>
    </w:p>
    <w:p w:rsidR="00F027B3" w:rsidRPr="00F027B3" w:rsidRDefault="00F027B3" w:rsidP="00F027B3">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создание текстов разных стилей и типов</w:t>
      </w:r>
      <w:r w:rsidR="003253D7">
        <w:rPr>
          <w:rFonts w:ascii="Times New Roman" w:hAnsi="Times New Roman"/>
          <w:color w:val="000000"/>
          <w:sz w:val="28"/>
          <w:szCs w:val="28"/>
        </w:rPr>
        <w:t>;</w:t>
      </w:r>
    </w:p>
    <w:p w:rsidR="00F027B3" w:rsidRDefault="00F027B3" w:rsidP="00F027B3">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выполнение творческих заданий;</w:t>
      </w:r>
    </w:p>
    <w:p w:rsidR="003253D7" w:rsidRDefault="003253D7" w:rsidP="00F027B3">
      <w:pPr>
        <w:pStyle w:val="a3"/>
        <w:numPr>
          <w:ilvl w:val="0"/>
          <w:numId w:val="33"/>
        </w:numPr>
        <w:shd w:val="clear" w:color="auto" w:fill="FFFFFF"/>
        <w:jc w:val="both"/>
        <w:rPr>
          <w:rFonts w:ascii="Times New Roman" w:hAnsi="Times New Roman"/>
          <w:color w:val="000000"/>
          <w:sz w:val="28"/>
          <w:szCs w:val="28"/>
        </w:rPr>
      </w:pPr>
      <w:r>
        <w:rPr>
          <w:rFonts w:ascii="Times New Roman" w:hAnsi="Times New Roman"/>
          <w:color w:val="000000"/>
          <w:sz w:val="28"/>
          <w:szCs w:val="28"/>
        </w:rPr>
        <w:t>выполнение тестов;</w:t>
      </w:r>
    </w:p>
    <w:p w:rsidR="003253D7" w:rsidRPr="00F027B3" w:rsidRDefault="003253D7" w:rsidP="00F027B3">
      <w:pPr>
        <w:pStyle w:val="a3"/>
        <w:numPr>
          <w:ilvl w:val="0"/>
          <w:numId w:val="33"/>
        </w:numPr>
        <w:shd w:val="clear" w:color="auto" w:fill="FFFFFF"/>
        <w:jc w:val="both"/>
        <w:rPr>
          <w:rFonts w:ascii="Times New Roman" w:hAnsi="Times New Roman"/>
          <w:color w:val="000000"/>
          <w:sz w:val="28"/>
          <w:szCs w:val="28"/>
        </w:rPr>
      </w:pPr>
      <w:r>
        <w:rPr>
          <w:rFonts w:ascii="Times New Roman" w:hAnsi="Times New Roman"/>
          <w:color w:val="000000"/>
          <w:sz w:val="28"/>
          <w:szCs w:val="28"/>
        </w:rPr>
        <w:t>работа с художественными текстами;</w:t>
      </w:r>
    </w:p>
    <w:p w:rsidR="00F027B3" w:rsidRPr="003253D7" w:rsidRDefault="00F027B3" w:rsidP="003253D7">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использование лексической, грамматической и синтаксической</w:t>
      </w:r>
      <w:r w:rsidR="003253D7">
        <w:rPr>
          <w:rFonts w:ascii="Times New Roman" w:hAnsi="Times New Roman"/>
          <w:color w:val="000000"/>
          <w:sz w:val="28"/>
          <w:szCs w:val="28"/>
        </w:rPr>
        <w:t xml:space="preserve"> </w:t>
      </w:r>
      <w:r w:rsidRPr="003253D7">
        <w:rPr>
          <w:rFonts w:ascii="Times New Roman" w:hAnsi="Times New Roman"/>
          <w:color w:val="000000"/>
          <w:sz w:val="28"/>
          <w:szCs w:val="28"/>
        </w:rPr>
        <w:t>синонимии в процессе творческой деятельности;</w:t>
      </w:r>
    </w:p>
    <w:p w:rsidR="00F027B3" w:rsidRPr="003253D7" w:rsidRDefault="00F027B3" w:rsidP="003253D7">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применение в практике речевого общения основны</w:t>
      </w:r>
      <w:r w:rsidR="003253D7">
        <w:rPr>
          <w:rFonts w:ascii="Times New Roman" w:hAnsi="Times New Roman"/>
          <w:color w:val="000000"/>
          <w:sz w:val="28"/>
          <w:szCs w:val="28"/>
        </w:rPr>
        <w:t>х</w:t>
      </w:r>
      <w:r w:rsidRPr="00F027B3">
        <w:rPr>
          <w:rFonts w:ascii="Times New Roman" w:hAnsi="Times New Roman"/>
          <w:color w:val="000000"/>
          <w:sz w:val="28"/>
          <w:szCs w:val="28"/>
        </w:rPr>
        <w:t xml:space="preserve"> орфоэпически</w:t>
      </w:r>
      <w:r w:rsidR="003253D7">
        <w:rPr>
          <w:rFonts w:ascii="Times New Roman" w:hAnsi="Times New Roman"/>
          <w:color w:val="000000"/>
          <w:sz w:val="28"/>
          <w:szCs w:val="28"/>
        </w:rPr>
        <w:t>х</w:t>
      </w:r>
      <w:r w:rsidRPr="00F027B3">
        <w:rPr>
          <w:rFonts w:ascii="Times New Roman" w:hAnsi="Times New Roman"/>
          <w:color w:val="000000"/>
          <w:sz w:val="28"/>
          <w:szCs w:val="28"/>
        </w:rPr>
        <w:t>,</w:t>
      </w:r>
      <w:r w:rsidR="003253D7">
        <w:rPr>
          <w:rFonts w:ascii="Times New Roman" w:hAnsi="Times New Roman"/>
          <w:color w:val="000000"/>
          <w:sz w:val="28"/>
          <w:szCs w:val="28"/>
        </w:rPr>
        <w:t xml:space="preserve"> </w:t>
      </w:r>
      <w:r w:rsidRPr="003253D7">
        <w:rPr>
          <w:rFonts w:ascii="Times New Roman" w:hAnsi="Times New Roman"/>
          <w:color w:val="000000"/>
          <w:sz w:val="28"/>
          <w:szCs w:val="28"/>
        </w:rPr>
        <w:t>лексически</w:t>
      </w:r>
      <w:r w:rsidR="003253D7">
        <w:rPr>
          <w:rFonts w:ascii="Times New Roman" w:hAnsi="Times New Roman"/>
          <w:color w:val="000000"/>
          <w:sz w:val="28"/>
          <w:szCs w:val="28"/>
        </w:rPr>
        <w:t>х</w:t>
      </w:r>
      <w:r w:rsidRPr="003253D7">
        <w:rPr>
          <w:rFonts w:ascii="Times New Roman" w:hAnsi="Times New Roman"/>
          <w:color w:val="000000"/>
          <w:sz w:val="28"/>
          <w:szCs w:val="28"/>
        </w:rPr>
        <w:t>, грамматически</w:t>
      </w:r>
      <w:r w:rsidR="003253D7">
        <w:rPr>
          <w:rFonts w:ascii="Times New Roman" w:hAnsi="Times New Roman"/>
          <w:color w:val="000000"/>
          <w:sz w:val="28"/>
          <w:szCs w:val="28"/>
        </w:rPr>
        <w:t>х норм</w:t>
      </w:r>
      <w:r w:rsidRPr="003253D7">
        <w:rPr>
          <w:rFonts w:ascii="Times New Roman" w:hAnsi="Times New Roman"/>
          <w:color w:val="000000"/>
          <w:sz w:val="28"/>
          <w:szCs w:val="28"/>
        </w:rPr>
        <w:t xml:space="preserve"> современного </w:t>
      </w:r>
      <w:r w:rsidR="003253D7">
        <w:rPr>
          <w:rFonts w:ascii="Times New Roman" w:hAnsi="Times New Roman"/>
          <w:color w:val="000000"/>
          <w:sz w:val="28"/>
          <w:szCs w:val="28"/>
        </w:rPr>
        <w:t xml:space="preserve">литературного </w:t>
      </w:r>
      <w:r w:rsidRPr="003253D7">
        <w:rPr>
          <w:rFonts w:ascii="Times New Roman" w:hAnsi="Times New Roman"/>
          <w:color w:val="000000"/>
          <w:sz w:val="28"/>
          <w:szCs w:val="28"/>
        </w:rPr>
        <w:t>языка</w:t>
      </w:r>
      <w:r w:rsidR="003253D7" w:rsidRPr="003253D7">
        <w:rPr>
          <w:rFonts w:ascii="Times New Roman" w:hAnsi="Times New Roman"/>
          <w:color w:val="000000"/>
          <w:sz w:val="28"/>
          <w:szCs w:val="28"/>
        </w:rPr>
        <w:t>;</w:t>
      </w:r>
    </w:p>
    <w:p w:rsidR="00F027B3" w:rsidRPr="00F027B3" w:rsidRDefault="00F027B3" w:rsidP="00F027B3">
      <w:pPr>
        <w:pStyle w:val="a3"/>
        <w:numPr>
          <w:ilvl w:val="0"/>
          <w:numId w:val="33"/>
        </w:numPr>
        <w:shd w:val="clear" w:color="auto" w:fill="FFFFFF"/>
        <w:jc w:val="both"/>
        <w:rPr>
          <w:rFonts w:ascii="Times New Roman" w:hAnsi="Times New Roman"/>
          <w:color w:val="000000"/>
          <w:sz w:val="28"/>
          <w:szCs w:val="28"/>
        </w:rPr>
      </w:pPr>
      <w:r w:rsidRPr="00F027B3">
        <w:rPr>
          <w:rFonts w:ascii="Times New Roman" w:hAnsi="Times New Roman"/>
          <w:color w:val="000000"/>
          <w:sz w:val="28"/>
          <w:szCs w:val="28"/>
        </w:rPr>
        <w:t>комплексный ана</w:t>
      </w:r>
      <w:r w:rsidR="003253D7">
        <w:rPr>
          <w:rFonts w:ascii="Times New Roman" w:hAnsi="Times New Roman"/>
          <w:color w:val="000000"/>
          <w:sz w:val="28"/>
          <w:szCs w:val="28"/>
        </w:rPr>
        <w:t>лиз текстов</w:t>
      </w:r>
      <w:r w:rsidRPr="00F027B3">
        <w:rPr>
          <w:rFonts w:ascii="Times New Roman" w:hAnsi="Times New Roman"/>
          <w:color w:val="000000"/>
          <w:sz w:val="28"/>
          <w:szCs w:val="28"/>
        </w:rPr>
        <w:t>.</w:t>
      </w:r>
    </w:p>
    <w:p w:rsidR="00785C45" w:rsidRPr="00F027B3" w:rsidRDefault="00785C45" w:rsidP="00F027B3">
      <w:pPr>
        <w:shd w:val="clear" w:color="auto" w:fill="FFFFFF" w:themeFill="background1"/>
        <w:jc w:val="center"/>
        <w:rPr>
          <w:rFonts w:ascii="Times New Roman" w:hAnsi="Times New Roman"/>
          <w:b/>
          <w:sz w:val="32"/>
          <w:szCs w:val="32"/>
          <w:lang w:val="ru-RU"/>
        </w:rPr>
      </w:pPr>
    </w:p>
    <w:p w:rsidR="00785C45" w:rsidRDefault="00785C45" w:rsidP="00F027B3">
      <w:pPr>
        <w:shd w:val="clear" w:color="auto" w:fill="FFFFFF" w:themeFill="background1"/>
        <w:tabs>
          <w:tab w:val="center" w:pos="709"/>
          <w:tab w:val="left" w:pos="7085"/>
        </w:tabs>
        <w:jc w:val="center"/>
        <w:rPr>
          <w:rFonts w:ascii="Times New Roman" w:hAnsi="Times New Roman"/>
          <w:b/>
          <w:sz w:val="32"/>
          <w:szCs w:val="32"/>
          <w:lang w:val="ru-RU"/>
        </w:rPr>
      </w:pPr>
      <w:r w:rsidRPr="00F027B3">
        <w:rPr>
          <w:rFonts w:ascii="Times New Roman" w:hAnsi="Times New Roman"/>
          <w:b/>
          <w:sz w:val="32"/>
          <w:szCs w:val="32"/>
          <w:lang w:val="ru-RU"/>
        </w:rPr>
        <w:t>2.2. Методическ</w:t>
      </w:r>
      <w:r w:rsidR="003253D7">
        <w:rPr>
          <w:rFonts w:ascii="Times New Roman" w:hAnsi="Times New Roman"/>
          <w:b/>
          <w:sz w:val="32"/>
          <w:szCs w:val="32"/>
          <w:lang w:val="ru-RU"/>
        </w:rPr>
        <w:t>ое обеспечение программы</w:t>
      </w:r>
    </w:p>
    <w:p w:rsidR="003253D7" w:rsidRPr="00F027B3" w:rsidRDefault="003253D7" w:rsidP="00F027B3">
      <w:pPr>
        <w:shd w:val="clear" w:color="auto" w:fill="FFFFFF" w:themeFill="background1"/>
        <w:tabs>
          <w:tab w:val="center" w:pos="709"/>
          <w:tab w:val="left" w:pos="7085"/>
        </w:tabs>
        <w:jc w:val="center"/>
        <w:rPr>
          <w:rFonts w:ascii="Times New Roman" w:hAnsi="Times New Roman"/>
          <w:b/>
          <w:sz w:val="32"/>
          <w:szCs w:val="32"/>
          <w:lang w:val="ru-RU"/>
        </w:rPr>
      </w:pPr>
    </w:p>
    <w:p w:rsidR="00785C45" w:rsidRPr="00785C45" w:rsidRDefault="00785C45" w:rsidP="00785C45">
      <w:pPr>
        <w:shd w:val="clear" w:color="auto" w:fill="FFFFFF" w:themeFill="background1"/>
        <w:ind w:left="-567" w:firstLine="567"/>
        <w:jc w:val="both"/>
        <w:rPr>
          <w:rFonts w:ascii="Times New Roman" w:hAnsi="Times New Roman"/>
          <w:sz w:val="28"/>
          <w:szCs w:val="28"/>
          <w:lang w:val="ru-RU"/>
        </w:rPr>
      </w:pPr>
      <w:r w:rsidRPr="00785C45">
        <w:rPr>
          <w:rFonts w:ascii="Times New Roman" w:hAnsi="Times New Roman"/>
          <w:bCs/>
          <w:sz w:val="28"/>
          <w:szCs w:val="28"/>
          <w:lang w:val="ru-RU"/>
        </w:rPr>
        <w:t xml:space="preserve">Программа построена </w:t>
      </w:r>
      <w:r w:rsidRPr="003253D7">
        <w:rPr>
          <w:rFonts w:ascii="Times New Roman" w:hAnsi="Times New Roman"/>
          <w:b/>
          <w:bCs/>
          <w:sz w:val="28"/>
          <w:szCs w:val="28"/>
          <w:lang w:val="ru-RU"/>
        </w:rPr>
        <w:t>на принципах</w:t>
      </w:r>
      <w:r w:rsidRPr="00785C45">
        <w:rPr>
          <w:rFonts w:ascii="Times New Roman" w:hAnsi="Times New Roman"/>
          <w:bCs/>
          <w:sz w:val="28"/>
          <w:szCs w:val="28"/>
          <w:lang w:val="ru-RU"/>
        </w:rPr>
        <w:t>:</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sz w:val="28"/>
          <w:szCs w:val="28"/>
          <w:lang w:val="ru-RU"/>
        </w:rPr>
        <w:t>целостности процесса обучения, предполагающего интеграцию основного и дополнительного образования;</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proofErr w:type="spellStart"/>
      <w:r w:rsidRPr="00785C45">
        <w:rPr>
          <w:rFonts w:ascii="Times New Roman" w:hAnsi="Times New Roman"/>
          <w:sz w:val="28"/>
          <w:szCs w:val="28"/>
          <w:lang w:val="ru-RU"/>
        </w:rPr>
        <w:t>культуросообразности</w:t>
      </w:r>
      <w:proofErr w:type="spellEnd"/>
      <w:r w:rsidRPr="00785C45">
        <w:rPr>
          <w:rFonts w:ascii="Times New Roman" w:hAnsi="Times New Roman"/>
          <w:sz w:val="28"/>
          <w:szCs w:val="28"/>
        </w:rPr>
        <w:t> </w:t>
      </w:r>
      <w:r w:rsidRPr="00785C45">
        <w:rPr>
          <w:rFonts w:ascii="Times New Roman" w:hAnsi="Times New Roman"/>
          <w:sz w:val="28"/>
          <w:szCs w:val="28"/>
          <w:lang w:val="ru-RU"/>
        </w:rPr>
        <w:t>(приобщение обучающихся к современной мировой физической культуре и их ориентация на общечеловеческие культурные ценности);</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rPr>
      </w:pPr>
      <w:proofErr w:type="spellStart"/>
      <w:r w:rsidRPr="00785C45">
        <w:rPr>
          <w:rFonts w:ascii="Times New Roman" w:hAnsi="Times New Roman"/>
          <w:sz w:val="28"/>
          <w:szCs w:val="28"/>
        </w:rPr>
        <w:t>сотрудничества</w:t>
      </w:r>
      <w:proofErr w:type="spellEnd"/>
      <w:r w:rsidRPr="00785C45">
        <w:rPr>
          <w:rFonts w:ascii="Times New Roman" w:hAnsi="Times New Roman"/>
          <w:sz w:val="28"/>
          <w:szCs w:val="28"/>
        </w:rPr>
        <w:t xml:space="preserve"> и </w:t>
      </w:r>
      <w:proofErr w:type="spellStart"/>
      <w:r w:rsidRPr="00785C45">
        <w:rPr>
          <w:rFonts w:ascii="Times New Roman" w:hAnsi="Times New Roman"/>
          <w:sz w:val="28"/>
          <w:szCs w:val="28"/>
        </w:rPr>
        <w:t>ответственности</w:t>
      </w:r>
      <w:proofErr w:type="spellEnd"/>
      <w:r w:rsidRPr="00785C45">
        <w:rPr>
          <w:rFonts w:ascii="Times New Roman" w:hAnsi="Times New Roman"/>
          <w:sz w:val="28"/>
          <w:szCs w:val="28"/>
          <w:u w:val="single"/>
        </w:rPr>
        <w:t>;</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sz w:val="28"/>
          <w:szCs w:val="28"/>
          <w:lang w:val="ru-RU"/>
        </w:rPr>
        <w:t xml:space="preserve">сознательного усвоения </w:t>
      </w:r>
      <w:proofErr w:type="gramStart"/>
      <w:r w:rsidRPr="00785C45">
        <w:rPr>
          <w:rFonts w:ascii="Times New Roman" w:hAnsi="Times New Roman"/>
          <w:sz w:val="28"/>
          <w:szCs w:val="28"/>
          <w:lang w:val="ru-RU"/>
        </w:rPr>
        <w:t>обучающимися</w:t>
      </w:r>
      <w:proofErr w:type="gramEnd"/>
      <w:r w:rsidRPr="00785C45">
        <w:rPr>
          <w:rFonts w:ascii="Times New Roman" w:hAnsi="Times New Roman"/>
          <w:sz w:val="28"/>
          <w:szCs w:val="28"/>
          <w:lang w:val="ru-RU"/>
        </w:rPr>
        <w:t xml:space="preserve"> учебного материала;</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sz w:val="28"/>
          <w:szCs w:val="28"/>
          <w:lang w:val="ru-RU"/>
        </w:rPr>
        <w:t>последовательности и систематичности (предполагает в работе объединения создание такой системы, в которой органически связаны в единое целое все звенья и элементы системы, которая обеспечивает постепенное наращивание сложности в процессе обучения воспитанников, привития им определённых умений и навыков);</w:t>
      </w:r>
    </w:p>
    <w:p w:rsidR="00785C45" w:rsidRPr="00785C45" w:rsidRDefault="00785C45" w:rsidP="00785C45">
      <w:pPr>
        <w:numPr>
          <w:ilvl w:val="0"/>
          <w:numId w:val="2"/>
        </w:numPr>
        <w:shd w:val="clear" w:color="auto" w:fill="FFFFFF" w:themeFill="background1"/>
        <w:overflowPunct/>
        <w:autoSpaceDE/>
        <w:autoSpaceDN/>
        <w:adjustRightInd/>
        <w:ind w:left="-567" w:firstLine="567"/>
        <w:jc w:val="both"/>
        <w:textAlignment w:val="auto"/>
        <w:rPr>
          <w:rFonts w:ascii="Times New Roman" w:hAnsi="Times New Roman"/>
          <w:sz w:val="28"/>
          <w:szCs w:val="28"/>
        </w:rPr>
      </w:pPr>
      <w:proofErr w:type="spellStart"/>
      <w:r w:rsidRPr="00785C45">
        <w:rPr>
          <w:rFonts w:ascii="Times New Roman" w:hAnsi="Times New Roman"/>
          <w:sz w:val="28"/>
          <w:szCs w:val="28"/>
        </w:rPr>
        <w:t>непрерывности</w:t>
      </w:r>
      <w:proofErr w:type="spellEnd"/>
      <w:r w:rsidRPr="00785C45">
        <w:rPr>
          <w:rFonts w:ascii="Times New Roman" w:hAnsi="Times New Roman"/>
          <w:sz w:val="28"/>
          <w:szCs w:val="28"/>
        </w:rPr>
        <w:t xml:space="preserve"> и </w:t>
      </w:r>
      <w:proofErr w:type="spellStart"/>
      <w:r w:rsidRPr="00785C45">
        <w:rPr>
          <w:rFonts w:ascii="Times New Roman" w:hAnsi="Times New Roman"/>
          <w:sz w:val="28"/>
          <w:szCs w:val="28"/>
        </w:rPr>
        <w:t>наглядности</w:t>
      </w:r>
      <w:proofErr w:type="spellEnd"/>
      <w:r w:rsidRPr="00785C45">
        <w:rPr>
          <w:rFonts w:ascii="Times New Roman" w:hAnsi="Times New Roman"/>
          <w:sz w:val="28"/>
          <w:szCs w:val="28"/>
        </w:rPr>
        <w:t>;</w:t>
      </w:r>
    </w:p>
    <w:p w:rsidR="00785C45" w:rsidRPr="00785C45" w:rsidRDefault="00785C45" w:rsidP="00785C45">
      <w:pPr>
        <w:shd w:val="clear" w:color="auto" w:fill="FFFFFF" w:themeFill="background1"/>
        <w:ind w:left="-567" w:firstLine="567"/>
        <w:jc w:val="both"/>
        <w:rPr>
          <w:rFonts w:ascii="Times New Roman" w:hAnsi="Times New Roman"/>
          <w:sz w:val="28"/>
          <w:szCs w:val="28"/>
          <w:lang w:val="ru-RU"/>
        </w:rPr>
      </w:pPr>
      <w:r w:rsidRPr="00785C45">
        <w:rPr>
          <w:rFonts w:ascii="Times New Roman" w:hAnsi="Times New Roman"/>
          <w:sz w:val="28"/>
          <w:szCs w:val="28"/>
          <w:lang w:val="ru-RU"/>
        </w:rPr>
        <w:t xml:space="preserve">В процессе обучения используются </w:t>
      </w:r>
      <w:r w:rsidRPr="00785C45">
        <w:rPr>
          <w:rFonts w:ascii="Times New Roman" w:hAnsi="Times New Roman"/>
          <w:bCs/>
          <w:sz w:val="28"/>
          <w:szCs w:val="28"/>
          <w:lang w:val="ru-RU"/>
        </w:rPr>
        <w:t xml:space="preserve">следующие </w:t>
      </w:r>
      <w:r w:rsidRPr="003253D7">
        <w:rPr>
          <w:rFonts w:ascii="Times New Roman" w:hAnsi="Times New Roman"/>
          <w:b/>
          <w:bCs/>
          <w:sz w:val="28"/>
          <w:szCs w:val="28"/>
          <w:lang w:val="ru-RU"/>
        </w:rPr>
        <w:t>методы</w:t>
      </w:r>
      <w:r w:rsidRPr="00785C45">
        <w:rPr>
          <w:rFonts w:ascii="Times New Roman" w:hAnsi="Times New Roman"/>
          <w:sz w:val="28"/>
          <w:szCs w:val="28"/>
          <w:lang w:val="ru-RU"/>
        </w:rPr>
        <w:t>:</w:t>
      </w:r>
    </w:p>
    <w:p w:rsidR="00785C45" w:rsidRPr="00785C45" w:rsidRDefault="00785C45" w:rsidP="00785C45">
      <w:pPr>
        <w:numPr>
          <w:ilvl w:val="0"/>
          <w:numId w:val="11"/>
        </w:numPr>
        <w:shd w:val="clear" w:color="auto" w:fill="FFFFFF" w:themeFill="background1"/>
        <w:jc w:val="both"/>
        <w:rPr>
          <w:rFonts w:ascii="Times New Roman" w:hAnsi="Times New Roman"/>
          <w:sz w:val="28"/>
          <w:szCs w:val="28"/>
          <w:lang w:val="ru-RU"/>
        </w:rPr>
      </w:pPr>
      <w:proofErr w:type="gramStart"/>
      <w:r w:rsidRPr="00785C45">
        <w:rPr>
          <w:rFonts w:ascii="Times New Roman" w:hAnsi="Times New Roman"/>
          <w:i/>
          <w:sz w:val="28"/>
          <w:szCs w:val="28"/>
          <w:lang w:val="ru-RU"/>
        </w:rPr>
        <w:t>объяснительно-иллюстративный</w:t>
      </w:r>
      <w:proofErr w:type="gramEnd"/>
      <w:r w:rsidRPr="00785C45">
        <w:rPr>
          <w:rFonts w:ascii="Times New Roman" w:hAnsi="Times New Roman"/>
          <w:sz w:val="28"/>
          <w:szCs w:val="28"/>
          <w:lang w:val="ru-RU"/>
        </w:rPr>
        <w:t xml:space="preserve"> (используется при объяснении нового материала);</w:t>
      </w:r>
    </w:p>
    <w:p w:rsidR="00785C45" w:rsidRPr="00785C45" w:rsidRDefault="00785C45" w:rsidP="00785C45">
      <w:pPr>
        <w:numPr>
          <w:ilvl w:val="0"/>
          <w:numId w:val="11"/>
        </w:numPr>
        <w:shd w:val="clear" w:color="auto" w:fill="FFFFFF" w:themeFill="background1"/>
        <w:jc w:val="both"/>
        <w:rPr>
          <w:rFonts w:ascii="Times New Roman" w:hAnsi="Times New Roman"/>
          <w:sz w:val="28"/>
          <w:szCs w:val="28"/>
          <w:lang w:val="ru-RU"/>
        </w:rPr>
      </w:pPr>
      <w:proofErr w:type="gramStart"/>
      <w:r w:rsidRPr="00785C45">
        <w:rPr>
          <w:rFonts w:ascii="Times New Roman" w:hAnsi="Times New Roman"/>
          <w:i/>
          <w:sz w:val="28"/>
          <w:szCs w:val="28"/>
          <w:lang w:val="ru-RU"/>
        </w:rPr>
        <w:t>репродуктивный</w:t>
      </w:r>
      <w:proofErr w:type="gramEnd"/>
      <w:r w:rsidRPr="00785C45">
        <w:rPr>
          <w:rFonts w:ascii="Times New Roman" w:hAnsi="Times New Roman"/>
          <w:i/>
          <w:sz w:val="28"/>
          <w:szCs w:val="28"/>
          <w:lang w:val="ru-RU"/>
        </w:rPr>
        <w:t xml:space="preserve"> </w:t>
      </w:r>
      <w:r w:rsidRPr="00785C45">
        <w:rPr>
          <w:rFonts w:ascii="Times New Roman" w:hAnsi="Times New Roman"/>
          <w:sz w:val="28"/>
          <w:szCs w:val="28"/>
          <w:lang w:val="ru-RU"/>
        </w:rPr>
        <w:t>(воспроизведение полученной информации);</w:t>
      </w:r>
    </w:p>
    <w:p w:rsidR="00785C45" w:rsidRPr="00785C45" w:rsidRDefault="00785C45" w:rsidP="00785C45">
      <w:pPr>
        <w:numPr>
          <w:ilvl w:val="0"/>
          <w:numId w:val="11"/>
        </w:numPr>
        <w:shd w:val="clear" w:color="auto" w:fill="FFFFFF" w:themeFill="background1"/>
        <w:jc w:val="both"/>
        <w:rPr>
          <w:rFonts w:ascii="Times New Roman" w:hAnsi="Times New Roman"/>
          <w:sz w:val="28"/>
          <w:szCs w:val="28"/>
          <w:lang w:val="ru-RU"/>
        </w:rPr>
      </w:pPr>
      <w:proofErr w:type="gramStart"/>
      <w:r w:rsidRPr="00785C45">
        <w:rPr>
          <w:rFonts w:ascii="Times New Roman" w:hAnsi="Times New Roman"/>
          <w:i/>
          <w:sz w:val="28"/>
          <w:szCs w:val="28"/>
          <w:lang w:val="ru-RU"/>
        </w:rPr>
        <w:t>соревновательный</w:t>
      </w:r>
      <w:proofErr w:type="gramEnd"/>
      <w:r w:rsidRPr="00785C45">
        <w:rPr>
          <w:rFonts w:ascii="Times New Roman" w:hAnsi="Times New Roman"/>
          <w:i/>
          <w:sz w:val="28"/>
          <w:szCs w:val="28"/>
          <w:lang w:val="ru-RU"/>
        </w:rPr>
        <w:t xml:space="preserve"> </w:t>
      </w:r>
      <w:r w:rsidRPr="00785C45">
        <w:rPr>
          <w:rFonts w:ascii="Times New Roman" w:hAnsi="Times New Roman"/>
          <w:sz w:val="28"/>
          <w:szCs w:val="28"/>
          <w:lang w:val="ru-RU"/>
        </w:rPr>
        <w:t>(использование упражнений в соревновательной форме)</w:t>
      </w:r>
      <w:r w:rsidRPr="00785C45">
        <w:rPr>
          <w:rFonts w:ascii="Times New Roman" w:hAnsi="Times New Roman"/>
          <w:sz w:val="28"/>
          <w:szCs w:val="28"/>
          <w:u w:val="single"/>
          <w:lang w:val="ru-RU"/>
        </w:rPr>
        <w:t>;</w:t>
      </w:r>
    </w:p>
    <w:p w:rsidR="00785C45" w:rsidRPr="00785C45" w:rsidRDefault="00785C45" w:rsidP="00785C45">
      <w:pPr>
        <w:numPr>
          <w:ilvl w:val="0"/>
          <w:numId w:val="11"/>
        </w:numPr>
        <w:shd w:val="clear" w:color="auto" w:fill="FFFFFF" w:themeFill="background1"/>
        <w:jc w:val="both"/>
        <w:rPr>
          <w:rFonts w:ascii="Times New Roman" w:hAnsi="Times New Roman"/>
          <w:sz w:val="28"/>
          <w:szCs w:val="28"/>
          <w:lang w:val="ru-RU"/>
        </w:rPr>
      </w:pPr>
      <w:proofErr w:type="gramStart"/>
      <w:r w:rsidRPr="00785C45">
        <w:rPr>
          <w:rFonts w:ascii="Times New Roman" w:hAnsi="Times New Roman"/>
          <w:i/>
          <w:sz w:val="28"/>
          <w:szCs w:val="28"/>
          <w:lang w:val="ru-RU"/>
        </w:rPr>
        <w:t>игровой</w:t>
      </w:r>
      <w:r w:rsidRPr="00785C45">
        <w:rPr>
          <w:rFonts w:ascii="Times New Roman" w:hAnsi="Times New Roman"/>
          <w:sz w:val="28"/>
          <w:szCs w:val="28"/>
          <w:lang w:val="ru-RU"/>
        </w:rPr>
        <w:t xml:space="preserve"> (использование упражнений в игровой форме).</w:t>
      </w:r>
      <w:proofErr w:type="gramEnd"/>
    </w:p>
    <w:p w:rsidR="00785C45" w:rsidRPr="00785C45" w:rsidRDefault="00785C45" w:rsidP="00785C45">
      <w:pPr>
        <w:shd w:val="clear" w:color="auto" w:fill="FFFFFF" w:themeFill="background1"/>
        <w:ind w:left="-567" w:firstLine="567"/>
        <w:jc w:val="both"/>
        <w:rPr>
          <w:rFonts w:ascii="Times New Roman" w:hAnsi="Times New Roman"/>
          <w:sz w:val="28"/>
          <w:szCs w:val="28"/>
          <w:lang w:val="ru-RU"/>
        </w:rPr>
      </w:pPr>
    </w:p>
    <w:p w:rsidR="00785C45" w:rsidRPr="00785C45" w:rsidRDefault="00785C45" w:rsidP="00785C45">
      <w:pPr>
        <w:shd w:val="clear" w:color="auto" w:fill="FFFFFF" w:themeFill="background1"/>
        <w:ind w:left="-567" w:firstLine="567"/>
        <w:jc w:val="both"/>
        <w:rPr>
          <w:rFonts w:ascii="Times New Roman" w:hAnsi="Times New Roman"/>
          <w:sz w:val="28"/>
          <w:szCs w:val="28"/>
          <w:lang w:val="ru-RU"/>
        </w:rPr>
      </w:pPr>
      <w:r w:rsidRPr="00785C45">
        <w:rPr>
          <w:rFonts w:ascii="Times New Roman" w:hAnsi="Times New Roman"/>
          <w:sz w:val="28"/>
          <w:szCs w:val="28"/>
          <w:lang w:val="ru-RU"/>
        </w:rPr>
        <w:lastRenderedPageBreak/>
        <w:t xml:space="preserve">Программа предусматривает следующие </w:t>
      </w:r>
      <w:r w:rsidRPr="003253D7">
        <w:rPr>
          <w:rFonts w:ascii="Times New Roman" w:hAnsi="Times New Roman"/>
          <w:b/>
          <w:bCs/>
          <w:sz w:val="28"/>
          <w:szCs w:val="28"/>
          <w:lang w:val="ru-RU"/>
        </w:rPr>
        <w:t>формы</w:t>
      </w:r>
      <w:r w:rsidRPr="00785C45">
        <w:rPr>
          <w:rFonts w:ascii="Times New Roman" w:hAnsi="Times New Roman"/>
          <w:bCs/>
          <w:sz w:val="28"/>
          <w:szCs w:val="28"/>
          <w:lang w:val="ru-RU"/>
        </w:rPr>
        <w:t xml:space="preserve"> учебной деятельности учащихся:</w:t>
      </w:r>
    </w:p>
    <w:p w:rsidR="00785C45" w:rsidRPr="00785C45" w:rsidRDefault="00785C45" w:rsidP="00785C45">
      <w:pPr>
        <w:numPr>
          <w:ilvl w:val="0"/>
          <w:numId w:val="3"/>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bCs/>
          <w:sz w:val="28"/>
          <w:szCs w:val="28"/>
          <w:lang w:val="ru-RU"/>
        </w:rPr>
        <w:t>Фронтальная</w:t>
      </w:r>
      <w:r w:rsidRPr="00785C45">
        <w:rPr>
          <w:rFonts w:ascii="Times New Roman" w:hAnsi="Times New Roman"/>
          <w:sz w:val="28"/>
          <w:szCs w:val="28"/>
          <w:lang w:val="ru-RU"/>
        </w:rPr>
        <w:t xml:space="preserve"> (фронтальная работа предусматривает подачу учебного материала всей группе учеников);</w:t>
      </w:r>
    </w:p>
    <w:p w:rsidR="00785C45" w:rsidRPr="00785C45" w:rsidRDefault="00785C45" w:rsidP="00785C45">
      <w:pPr>
        <w:numPr>
          <w:ilvl w:val="0"/>
          <w:numId w:val="3"/>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bCs/>
          <w:sz w:val="28"/>
          <w:szCs w:val="28"/>
          <w:lang w:val="ru-RU"/>
        </w:rPr>
        <w:t>Индивидуальная</w:t>
      </w:r>
      <w:r w:rsidRPr="00785C45">
        <w:rPr>
          <w:rFonts w:ascii="Times New Roman" w:hAnsi="Times New Roman"/>
          <w:sz w:val="28"/>
          <w:szCs w:val="28"/>
          <w:lang w:val="ru-RU"/>
        </w:rPr>
        <w:t xml:space="preserve"> (индивидуальная форма предполагает самостоятельную работу учащихся);</w:t>
      </w:r>
    </w:p>
    <w:p w:rsidR="00785C45" w:rsidRPr="00785C45" w:rsidRDefault="00785C45" w:rsidP="00785C45">
      <w:pPr>
        <w:numPr>
          <w:ilvl w:val="0"/>
          <w:numId w:val="3"/>
        </w:numPr>
        <w:shd w:val="clear" w:color="auto" w:fill="FFFFFF" w:themeFill="background1"/>
        <w:overflowPunct/>
        <w:autoSpaceDE/>
        <w:autoSpaceDN/>
        <w:adjustRightInd/>
        <w:ind w:left="-567" w:firstLine="567"/>
        <w:jc w:val="both"/>
        <w:textAlignment w:val="auto"/>
        <w:rPr>
          <w:rFonts w:ascii="Times New Roman" w:hAnsi="Times New Roman"/>
          <w:sz w:val="28"/>
          <w:szCs w:val="28"/>
          <w:lang w:val="ru-RU"/>
        </w:rPr>
      </w:pPr>
      <w:r w:rsidRPr="00785C45">
        <w:rPr>
          <w:rFonts w:ascii="Times New Roman" w:hAnsi="Times New Roman"/>
          <w:bCs/>
          <w:sz w:val="28"/>
          <w:szCs w:val="28"/>
          <w:lang w:val="ru-RU"/>
        </w:rPr>
        <w:t xml:space="preserve">Групповая </w:t>
      </w:r>
      <w:r w:rsidRPr="00785C45">
        <w:rPr>
          <w:rFonts w:ascii="Times New Roman" w:hAnsi="Times New Roman"/>
          <w:sz w:val="28"/>
          <w:szCs w:val="28"/>
          <w:lang w:val="ru-RU"/>
        </w:rPr>
        <w:t>(в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w:t>
      </w:r>
    </w:p>
    <w:p w:rsidR="00785C45" w:rsidRPr="00785C45" w:rsidRDefault="00785C45" w:rsidP="00785C45">
      <w:pPr>
        <w:shd w:val="clear" w:color="auto" w:fill="FFFFFF" w:themeFill="background1"/>
        <w:overflowPunct/>
        <w:autoSpaceDE/>
        <w:autoSpaceDN/>
        <w:adjustRightInd/>
        <w:jc w:val="both"/>
        <w:textAlignment w:val="auto"/>
        <w:rPr>
          <w:rFonts w:ascii="Times New Roman" w:hAnsi="Times New Roman"/>
          <w:sz w:val="28"/>
          <w:szCs w:val="28"/>
          <w:lang w:val="ru-RU"/>
        </w:rPr>
      </w:pPr>
    </w:p>
    <w:p w:rsidR="00785C45" w:rsidRPr="003253D7" w:rsidRDefault="00785C45" w:rsidP="00785C45">
      <w:pPr>
        <w:pStyle w:val="a5"/>
        <w:shd w:val="clear" w:color="auto" w:fill="FFFFFF" w:themeFill="background1"/>
        <w:spacing w:after="0"/>
        <w:ind w:left="-567" w:right="-567" w:firstLine="567"/>
        <w:jc w:val="center"/>
        <w:rPr>
          <w:bCs/>
          <w:sz w:val="28"/>
          <w:szCs w:val="28"/>
          <w:lang w:val="ru-RU"/>
        </w:rPr>
      </w:pPr>
      <w:r w:rsidRPr="003253D7">
        <w:rPr>
          <w:bCs/>
          <w:sz w:val="28"/>
          <w:szCs w:val="28"/>
          <w:lang w:val="ru-RU"/>
        </w:rPr>
        <w:t xml:space="preserve">Педагогические </w:t>
      </w:r>
      <w:r w:rsidRPr="003253D7">
        <w:rPr>
          <w:b/>
          <w:bCs/>
          <w:sz w:val="28"/>
          <w:szCs w:val="28"/>
          <w:lang w:val="ru-RU"/>
        </w:rPr>
        <w:t>технологии и методики</w:t>
      </w:r>
      <w:r w:rsidRPr="003253D7">
        <w:rPr>
          <w:bCs/>
          <w:sz w:val="28"/>
          <w:szCs w:val="28"/>
          <w:lang w:val="ru-RU"/>
        </w:rPr>
        <w:t>, использующиеся при реализации программы</w:t>
      </w:r>
    </w:p>
    <w:p w:rsidR="00785C45" w:rsidRPr="00785C45" w:rsidRDefault="00785C45" w:rsidP="00785C45">
      <w:pPr>
        <w:pStyle w:val="a4"/>
        <w:shd w:val="clear" w:color="auto" w:fill="FFFFFF" w:themeFill="background1"/>
        <w:spacing w:before="0" w:after="0"/>
        <w:ind w:right="-24"/>
        <w:jc w:val="both"/>
        <w:textAlignment w:val="baseline"/>
        <w:rPr>
          <w:bCs/>
          <w:sz w:val="28"/>
          <w:szCs w:val="28"/>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081"/>
        <w:gridCol w:w="2220"/>
        <w:gridCol w:w="2386"/>
        <w:gridCol w:w="2398"/>
      </w:tblGrid>
      <w:tr w:rsidR="00785C45" w:rsidRPr="00785C45" w:rsidTr="00F027B3">
        <w:trPr>
          <w:trHeight w:val="389"/>
          <w:jc w:val="center"/>
        </w:trPr>
        <w:tc>
          <w:tcPr>
            <w:tcW w:w="710" w:type="dxa"/>
          </w:tcPr>
          <w:p w:rsidR="00785C45" w:rsidRPr="00785C45" w:rsidRDefault="00785C45" w:rsidP="00F027B3">
            <w:pPr>
              <w:shd w:val="clear" w:color="auto" w:fill="FFFFFF" w:themeFill="background1"/>
              <w:contextualSpacing/>
              <w:jc w:val="center"/>
              <w:rPr>
                <w:rFonts w:ascii="Times New Roman" w:hAnsi="Times New Roman"/>
                <w:b/>
                <w:sz w:val="24"/>
                <w:szCs w:val="24"/>
              </w:rPr>
            </w:pPr>
            <w:r w:rsidRPr="00785C45">
              <w:rPr>
                <w:rFonts w:ascii="Times New Roman" w:hAnsi="Times New Roman"/>
                <w:b/>
                <w:sz w:val="24"/>
                <w:szCs w:val="24"/>
              </w:rPr>
              <w:t>№ п/п</w:t>
            </w:r>
          </w:p>
        </w:tc>
        <w:tc>
          <w:tcPr>
            <w:tcW w:w="2081" w:type="dxa"/>
          </w:tcPr>
          <w:p w:rsidR="00785C45" w:rsidRPr="00785C45" w:rsidRDefault="00785C45" w:rsidP="00F027B3">
            <w:pPr>
              <w:shd w:val="clear" w:color="auto" w:fill="FFFFFF" w:themeFill="background1"/>
              <w:contextualSpacing/>
              <w:jc w:val="center"/>
              <w:rPr>
                <w:rFonts w:ascii="Times New Roman" w:hAnsi="Times New Roman"/>
                <w:b/>
                <w:sz w:val="24"/>
                <w:szCs w:val="24"/>
              </w:rPr>
            </w:pPr>
            <w:proofErr w:type="spellStart"/>
            <w:r w:rsidRPr="00785C45">
              <w:rPr>
                <w:rFonts w:ascii="Times New Roman" w:hAnsi="Times New Roman"/>
                <w:b/>
                <w:sz w:val="24"/>
                <w:szCs w:val="24"/>
              </w:rPr>
              <w:t>Название</w:t>
            </w:r>
            <w:proofErr w:type="spellEnd"/>
          </w:p>
        </w:tc>
        <w:tc>
          <w:tcPr>
            <w:tcW w:w="2220" w:type="dxa"/>
          </w:tcPr>
          <w:p w:rsidR="00785C45" w:rsidRPr="00785C45" w:rsidRDefault="00785C45" w:rsidP="00F027B3">
            <w:pPr>
              <w:shd w:val="clear" w:color="auto" w:fill="FFFFFF" w:themeFill="background1"/>
              <w:contextualSpacing/>
              <w:jc w:val="center"/>
              <w:rPr>
                <w:rFonts w:ascii="Times New Roman" w:hAnsi="Times New Roman"/>
                <w:b/>
                <w:sz w:val="24"/>
                <w:szCs w:val="24"/>
              </w:rPr>
            </w:pPr>
            <w:proofErr w:type="spellStart"/>
            <w:r w:rsidRPr="00785C45">
              <w:rPr>
                <w:rFonts w:ascii="Times New Roman" w:hAnsi="Times New Roman"/>
                <w:b/>
                <w:sz w:val="24"/>
                <w:szCs w:val="24"/>
              </w:rPr>
              <w:t>Цель</w:t>
            </w:r>
            <w:proofErr w:type="spellEnd"/>
          </w:p>
        </w:tc>
        <w:tc>
          <w:tcPr>
            <w:tcW w:w="2386" w:type="dxa"/>
          </w:tcPr>
          <w:p w:rsidR="00785C45" w:rsidRPr="00785C45" w:rsidRDefault="00785C45" w:rsidP="00F027B3">
            <w:pPr>
              <w:shd w:val="clear" w:color="auto" w:fill="FFFFFF" w:themeFill="background1"/>
              <w:contextualSpacing/>
              <w:jc w:val="center"/>
              <w:rPr>
                <w:rFonts w:ascii="Times New Roman" w:hAnsi="Times New Roman"/>
                <w:b/>
                <w:sz w:val="24"/>
                <w:szCs w:val="24"/>
              </w:rPr>
            </w:pPr>
            <w:proofErr w:type="spellStart"/>
            <w:r w:rsidRPr="00785C45">
              <w:rPr>
                <w:rFonts w:ascii="Times New Roman" w:hAnsi="Times New Roman"/>
                <w:b/>
                <w:sz w:val="24"/>
                <w:szCs w:val="24"/>
              </w:rPr>
              <w:t>Механизм</w:t>
            </w:r>
            <w:proofErr w:type="spellEnd"/>
          </w:p>
        </w:tc>
        <w:tc>
          <w:tcPr>
            <w:tcW w:w="2398" w:type="dxa"/>
          </w:tcPr>
          <w:p w:rsidR="00785C45" w:rsidRPr="00785C45" w:rsidRDefault="00785C45" w:rsidP="00F027B3">
            <w:pPr>
              <w:shd w:val="clear" w:color="auto" w:fill="FFFFFF" w:themeFill="background1"/>
              <w:contextualSpacing/>
              <w:jc w:val="center"/>
              <w:rPr>
                <w:rFonts w:ascii="Times New Roman" w:hAnsi="Times New Roman"/>
                <w:b/>
                <w:sz w:val="24"/>
                <w:szCs w:val="24"/>
              </w:rPr>
            </w:pPr>
            <w:proofErr w:type="spellStart"/>
            <w:r w:rsidRPr="00785C45">
              <w:rPr>
                <w:rFonts w:ascii="Times New Roman" w:hAnsi="Times New Roman"/>
                <w:b/>
                <w:sz w:val="24"/>
                <w:szCs w:val="24"/>
              </w:rPr>
              <w:t>Результат</w:t>
            </w:r>
            <w:proofErr w:type="spellEnd"/>
            <w:r w:rsidRPr="00785C45">
              <w:rPr>
                <w:rFonts w:ascii="Times New Roman" w:hAnsi="Times New Roman"/>
                <w:b/>
                <w:sz w:val="24"/>
                <w:szCs w:val="24"/>
              </w:rPr>
              <w:t xml:space="preserve"> </w:t>
            </w:r>
            <w:proofErr w:type="spellStart"/>
            <w:r w:rsidRPr="00785C45">
              <w:rPr>
                <w:rFonts w:ascii="Times New Roman" w:hAnsi="Times New Roman"/>
                <w:b/>
                <w:sz w:val="24"/>
                <w:szCs w:val="24"/>
              </w:rPr>
              <w:t>применения</w:t>
            </w:r>
            <w:proofErr w:type="spellEnd"/>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Технология</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развивающего</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обучения</w:t>
            </w:r>
            <w:proofErr w:type="spellEnd"/>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Развитие личности и ее способностей</w:t>
            </w:r>
          </w:p>
        </w:tc>
        <w:tc>
          <w:tcPr>
            <w:tcW w:w="2386"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Обеспечение совместной или самостоятельной деятельности детей, при которой они сами «додумываются» до решения проблемы</w:t>
            </w:r>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Развиваются мыслительные способности, активная самостоятельная деятельность, творческое овладение предложенным материалом</w:t>
            </w:r>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Технология</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дифференцированного</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обучения</w:t>
            </w:r>
            <w:proofErr w:type="spellEnd"/>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Создание оптимальных условий для выявления задатков, развития интересов и способностей</w:t>
            </w:r>
          </w:p>
        </w:tc>
        <w:tc>
          <w:tcPr>
            <w:tcW w:w="2386"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Методы</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индивидуального</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обучения</w:t>
            </w:r>
            <w:proofErr w:type="spellEnd"/>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 xml:space="preserve">Дети усваивают </w:t>
            </w:r>
            <w:proofErr w:type="gramStart"/>
            <w:r w:rsidRPr="00785C45">
              <w:rPr>
                <w:rFonts w:ascii="Times New Roman" w:hAnsi="Times New Roman"/>
                <w:sz w:val="24"/>
                <w:szCs w:val="24"/>
                <w:lang w:val="ru-RU"/>
              </w:rPr>
              <w:t>программный</w:t>
            </w:r>
            <w:proofErr w:type="gramEnd"/>
            <w:r w:rsidRPr="00785C45">
              <w:rPr>
                <w:rFonts w:ascii="Times New Roman" w:hAnsi="Times New Roman"/>
                <w:sz w:val="24"/>
                <w:szCs w:val="24"/>
                <w:lang w:val="ru-RU"/>
              </w:rPr>
              <w:t xml:space="preserve"> материала на различных уровнях, в соответствии с их способностями и возможностями</w:t>
            </w:r>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Информационно-коммуникационная технология</w:t>
            </w:r>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Расширение возможностей подачи необходимой информации</w:t>
            </w:r>
          </w:p>
        </w:tc>
        <w:tc>
          <w:tcPr>
            <w:tcW w:w="2386"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Проведение обычного занятия с использованием программного обеспечения (мультимедийной презентации)</w:t>
            </w:r>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Активизация познавательной деятельности, усиление усвоение материала</w:t>
            </w:r>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Технология</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личностно-ориентированного</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обучения</w:t>
            </w:r>
            <w:proofErr w:type="spellEnd"/>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Развитие индивидуальных духовных и интеллектуальных качеств каждого ребенка как личностных новообразований</w:t>
            </w:r>
          </w:p>
        </w:tc>
        <w:tc>
          <w:tcPr>
            <w:tcW w:w="2386"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Собственный путь развития каждого ребёнка через создание альтернативных форм, индивидуальных программ обучения</w:t>
            </w:r>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Обеспечивается возможность развития и саморазвития личности каждого ребенка исходя из его индивидуальных особенностей</w:t>
            </w:r>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Здоровьесберегающая</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технология</w:t>
            </w:r>
            <w:proofErr w:type="spellEnd"/>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Воспитание потребности здорового образа жизни</w:t>
            </w:r>
          </w:p>
        </w:tc>
        <w:tc>
          <w:tcPr>
            <w:tcW w:w="2386"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Совокупность организационных, обучающих условий, направленных на формирование, укрепление и сохранение социального, физического, психического здоровья</w:t>
            </w:r>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Приобретение привычки заботиться о собственном здоровье, реализуя специальные техники и технологии его сохранения и укрепления</w:t>
            </w:r>
          </w:p>
        </w:tc>
      </w:tr>
      <w:tr w:rsidR="00785C45" w:rsidRPr="00785C45"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Игровые</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технологии</w:t>
            </w:r>
            <w:proofErr w:type="spellEnd"/>
          </w:p>
        </w:tc>
        <w:tc>
          <w:tcPr>
            <w:tcW w:w="2220"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активизация и интенсификация учебного процесса.</w:t>
            </w:r>
          </w:p>
        </w:tc>
        <w:tc>
          <w:tcPr>
            <w:tcW w:w="2386"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 xml:space="preserve">Ориентация на потребности личности в самовыражении, самоутверждении, самоопределении, </w:t>
            </w:r>
            <w:proofErr w:type="spellStart"/>
            <w:r w:rsidRPr="00785C45">
              <w:rPr>
                <w:rFonts w:ascii="Times New Roman" w:hAnsi="Times New Roman"/>
                <w:sz w:val="24"/>
                <w:szCs w:val="24"/>
                <w:lang w:val="ru-RU"/>
              </w:rPr>
              <w:t>саморегуляции</w:t>
            </w:r>
            <w:proofErr w:type="spellEnd"/>
            <w:r w:rsidRPr="00785C45">
              <w:rPr>
                <w:rFonts w:ascii="Times New Roman" w:hAnsi="Times New Roman"/>
                <w:sz w:val="24"/>
                <w:szCs w:val="24"/>
                <w:lang w:val="ru-RU"/>
              </w:rPr>
              <w:t>, самореализации</w:t>
            </w:r>
          </w:p>
        </w:tc>
        <w:tc>
          <w:tcPr>
            <w:tcW w:w="2398" w:type="dxa"/>
          </w:tcPr>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Развитие игрового опыта детей, формирование у детей основ базовой культуры личности;</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овладение необходимыми для полноценного умственного и личностного развития умениями и навыками;</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проявление инициативности, организаторских способностей, коммуникабельности;</w:t>
            </w:r>
          </w:p>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развитие</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творческого</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потенциала</w:t>
            </w:r>
            <w:proofErr w:type="spellEnd"/>
          </w:p>
        </w:tc>
      </w:tr>
      <w:tr w:rsidR="00785C45" w:rsidRPr="00435B38" w:rsidTr="00F027B3">
        <w:trPr>
          <w:jc w:val="center"/>
        </w:trPr>
        <w:tc>
          <w:tcPr>
            <w:tcW w:w="710" w:type="dxa"/>
          </w:tcPr>
          <w:p w:rsidR="00785C45" w:rsidRPr="00F027B3" w:rsidRDefault="00785C45" w:rsidP="00F027B3">
            <w:pPr>
              <w:pStyle w:val="a3"/>
              <w:numPr>
                <w:ilvl w:val="0"/>
                <w:numId w:val="32"/>
              </w:numPr>
              <w:shd w:val="clear" w:color="auto" w:fill="FFFFFF" w:themeFill="background1"/>
              <w:rPr>
                <w:rFonts w:ascii="Times New Roman" w:hAnsi="Times New Roman"/>
                <w:sz w:val="24"/>
                <w:szCs w:val="24"/>
              </w:rPr>
            </w:pPr>
          </w:p>
        </w:tc>
        <w:tc>
          <w:tcPr>
            <w:tcW w:w="2081" w:type="dxa"/>
          </w:tcPr>
          <w:p w:rsidR="00785C45" w:rsidRPr="00785C45" w:rsidRDefault="00785C45" w:rsidP="003C0837">
            <w:pPr>
              <w:shd w:val="clear" w:color="auto" w:fill="FFFFFF" w:themeFill="background1"/>
              <w:rPr>
                <w:rFonts w:ascii="Times New Roman" w:hAnsi="Times New Roman"/>
                <w:sz w:val="24"/>
                <w:szCs w:val="24"/>
              </w:rPr>
            </w:pPr>
            <w:proofErr w:type="spellStart"/>
            <w:r w:rsidRPr="00785C45">
              <w:rPr>
                <w:rFonts w:ascii="Times New Roman" w:hAnsi="Times New Roman"/>
                <w:sz w:val="24"/>
                <w:szCs w:val="24"/>
              </w:rPr>
              <w:t>Коллективное</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творческое</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дело</w:t>
            </w:r>
            <w:proofErr w:type="spellEnd"/>
          </w:p>
        </w:tc>
        <w:tc>
          <w:tcPr>
            <w:tcW w:w="2220" w:type="dxa"/>
          </w:tcPr>
          <w:p w:rsidR="00785C45" w:rsidRPr="00785C45" w:rsidRDefault="00785C45" w:rsidP="003C0837">
            <w:pPr>
              <w:pStyle w:val="a4"/>
              <w:shd w:val="clear" w:color="auto" w:fill="FFFFFF" w:themeFill="background1"/>
              <w:spacing w:before="0" w:after="0"/>
            </w:pPr>
            <w:r w:rsidRPr="00785C45">
              <w:t>Развитие личности каждого ребенка, его способностей, индивидуальности;</w:t>
            </w:r>
          </w:p>
          <w:p w:rsidR="00785C45" w:rsidRPr="00785C45" w:rsidRDefault="00785C45" w:rsidP="003C0837">
            <w:pPr>
              <w:pStyle w:val="a4"/>
              <w:shd w:val="clear" w:color="auto" w:fill="FFFFFF" w:themeFill="background1"/>
              <w:spacing w:before="0" w:after="0"/>
            </w:pPr>
            <w:r w:rsidRPr="00785C45">
              <w:t>Развитие творчества как коллективного, так и индивидуального. ·</w:t>
            </w:r>
          </w:p>
          <w:p w:rsidR="00785C45" w:rsidRPr="00785C45" w:rsidRDefault="00785C45" w:rsidP="003C0837">
            <w:pPr>
              <w:pStyle w:val="a4"/>
              <w:shd w:val="clear" w:color="auto" w:fill="FFFFFF" w:themeFill="background1"/>
              <w:spacing w:before="0" w:after="0"/>
            </w:pPr>
            <w:r w:rsidRPr="00785C45">
              <w:t>Обучение правилам и формам совместной работы.</w:t>
            </w:r>
          </w:p>
          <w:p w:rsidR="00785C45" w:rsidRPr="00785C45" w:rsidRDefault="00785C45" w:rsidP="003C0837">
            <w:pPr>
              <w:pStyle w:val="a4"/>
              <w:shd w:val="clear" w:color="auto" w:fill="FFFFFF" w:themeFill="background1"/>
              <w:spacing w:before="0" w:after="0"/>
            </w:pPr>
            <w:r w:rsidRPr="00785C45">
              <w:t>Реализация коммуникационных потребностей детей.</w:t>
            </w:r>
          </w:p>
          <w:p w:rsidR="00785C45" w:rsidRPr="00785C45" w:rsidRDefault="00785C45" w:rsidP="003C0837">
            <w:pPr>
              <w:shd w:val="clear" w:color="auto" w:fill="FFFFFF" w:themeFill="background1"/>
              <w:rPr>
                <w:rFonts w:ascii="Times New Roman" w:hAnsi="Times New Roman"/>
                <w:sz w:val="24"/>
                <w:szCs w:val="24"/>
                <w:lang w:val="ru-RU"/>
              </w:rPr>
            </w:pPr>
          </w:p>
        </w:tc>
        <w:tc>
          <w:tcPr>
            <w:tcW w:w="2386" w:type="dxa"/>
          </w:tcPr>
          <w:p w:rsidR="00785C45" w:rsidRPr="00785C45" w:rsidRDefault="00785C45" w:rsidP="003C0837">
            <w:pPr>
              <w:pStyle w:val="a3"/>
              <w:numPr>
                <w:ilvl w:val="0"/>
                <w:numId w:val="7"/>
              </w:numPr>
              <w:shd w:val="clear" w:color="auto" w:fill="FFFFFF" w:themeFill="background1"/>
              <w:spacing w:after="0" w:line="240" w:lineRule="auto"/>
              <w:ind w:left="0" w:firstLine="0"/>
              <w:rPr>
                <w:rFonts w:ascii="Times New Roman" w:hAnsi="Times New Roman"/>
                <w:sz w:val="24"/>
                <w:szCs w:val="24"/>
              </w:rPr>
            </w:pPr>
            <w:r w:rsidRPr="00785C45">
              <w:rPr>
                <w:rFonts w:ascii="Times New Roman" w:hAnsi="Times New Roman"/>
                <w:sz w:val="24"/>
                <w:szCs w:val="24"/>
              </w:rPr>
              <w:t xml:space="preserve">Коллективное целеполагание </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Цель:</w:t>
            </w:r>
            <w:r w:rsidRPr="00785C45">
              <w:rPr>
                <w:rFonts w:ascii="Times New Roman" w:hAnsi="Times New Roman"/>
                <w:sz w:val="24"/>
                <w:szCs w:val="24"/>
              </w:rPr>
              <w:t> </w:t>
            </w:r>
            <w:r w:rsidRPr="00785C45">
              <w:rPr>
                <w:rFonts w:ascii="Times New Roman" w:hAnsi="Times New Roman"/>
                <w:sz w:val="24"/>
                <w:szCs w:val="24"/>
                <w:lang w:val="ru-RU"/>
              </w:rPr>
              <w:t>актуализация потребности школьников в предстоящей совместной деятельности, создание ситуации самоопределения.</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 xml:space="preserve">2.Коллективное планирование. Если первый этап прошел более или менее успешно, т.е. выдвижение и принятие общей цели состоялось, то его логическим продолжением </w:t>
            </w:r>
            <w:r w:rsidRPr="00785C45">
              <w:rPr>
                <w:rFonts w:ascii="Times New Roman" w:hAnsi="Times New Roman"/>
                <w:sz w:val="24"/>
                <w:szCs w:val="24"/>
                <w:lang w:val="ru-RU"/>
              </w:rPr>
              <w:lastRenderedPageBreak/>
              <w:t>служит этап коллективного планирования взаимодействия.</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Цель: совместная разработка путей достижения выдвинутых и принятых целей и задач, т.е. определение того, что и как нужно сделать.</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3.Коллективная подготовка. Цель:</w:t>
            </w:r>
            <w:r w:rsidRPr="00785C45">
              <w:rPr>
                <w:rFonts w:ascii="Times New Roman" w:hAnsi="Times New Roman"/>
                <w:sz w:val="24"/>
                <w:szCs w:val="24"/>
              </w:rPr>
              <w:t> </w:t>
            </w:r>
            <w:r w:rsidRPr="00785C45">
              <w:rPr>
                <w:rFonts w:ascii="Times New Roman" w:hAnsi="Times New Roman"/>
                <w:sz w:val="24"/>
                <w:szCs w:val="24"/>
                <w:lang w:val="ru-RU"/>
              </w:rPr>
              <w:t>организация взаимодействия в классе, направленного на решение спланированных задач и выполнение совместных творческих заданий.</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4. Проведение КТД</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lang w:val="ru-RU"/>
              </w:rPr>
              <w:t>Цель: реализация спланированной деятельности.</w:t>
            </w:r>
          </w:p>
          <w:p w:rsidR="00785C45" w:rsidRPr="00785C45" w:rsidRDefault="00785C45" w:rsidP="003C0837">
            <w:pPr>
              <w:shd w:val="clear" w:color="auto" w:fill="FFFFFF" w:themeFill="background1"/>
              <w:rPr>
                <w:rFonts w:ascii="Times New Roman" w:hAnsi="Times New Roman"/>
                <w:sz w:val="24"/>
                <w:szCs w:val="24"/>
                <w:lang w:val="ru-RU"/>
              </w:rPr>
            </w:pPr>
            <w:r w:rsidRPr="00785C45">
              <w:rPr>
                <w:rFonts w:ascii="Times New Roman" w:hAnsi="Times New Roman"/>
                <w:sz w:val="24"/>
                <w:szCs w:val="24"/>
              </w:rPr>
              <w:t>5. </w:t>
            </w:r>
            <w:proofErr w:type="spellStart"/>
            <w:r w:rsidRPr="00785C45">
              <w:rPr>
                <w:rFonts w:ascii="Times New Roman" w:hAnsi="Times New Roman"/>
                <w:sz w:val="24"/>
                <w:szCs w:val="24"/>
              </w:rPr>
              <w:t>Коллективный</w:t>
            </w:r>
            <w:proofErr w:type="spellEnd"/>
            <w:r w:rsidRPr="00785C45">
              <w:rPr>
                <w:rFonts w:ascii="Times New Roman" w:hAnsi="Times New Roman"/>
                <w:sz w:val="24"/>
                <w:szCs w:val="24"/>
              </w:rPr>
              <w:t xml:space="preserve"> </w:t>
            </w:r>
            <w:proofErr w:type="spellStart"/>
            <w:r w:rsidRPr="00785C45">
              <w:rPr>
                <w:rFonts w:ascii="Times New Roman" w:hAnsi="Times New Roman"/>
                <w:sz w:val="24"/>
                <w:szCs w:val="24"/>
              </w:rPr>
              <w:t>анализ</w:t>
            </w:r>
            <w:proofErr w:type="spellEnd"/>
            <w:r w:rsidRPr="00785C45">
              <w:rPr>
                <w:rFonts w:ascii="Times New Roman" w:hAnsi="Times New Roman"/>
                <w:sz w:val="24"/>
                <w:szCs w:val="24"/>
              </w:rPr>
              <w:t xml:space="preserve"> </w:t>
            </w:r>
          </w:p>
          <w:p w:rsidR="00785C45" w:rsidRPr="00785C45" w:rsidRDefault="00785C45" w:rsidP="003C0837">
            <w:pPr>
              <w:shd w:val="clear" w:color="auto" w:fill="FFFFFF" w:themeFill="background1"/>
              <w:rPr>
                <w:rFonts w:ascii="Times New Roman" w:hAnsi="Times New Roman"/>
                <w:sz w:val="24"/>
                <w:szCs w:val="24"/>
              </w:rPr>
            </w:pPr>
          </w:p>
        </w:tc>
        <w:tc>
          <w:tcPr>
            <w:tcW w:w="2398" w:type="dxa"/>
          </w:tcPr>
          <w:p w:rsidR="00785C45" w:rsidRPr="00785C45" w:rsidRDefault="00785C45" w:rsidP="003C0837">
            <w:pPr>
              <w:shd w:val="clear" w:color="auto" w:fill="FFFFFF" w:themeFill="background1"/>
              <w:tabs>
                <w:tab w:val="left" w:pos="851"/>
              </w:tabs>
              <w:rPr>
                <w:rFonts w:ascii="Times New Roman" w:hAnsi="Times New Roman"/>
                <w:sz w:val="24"/>
                <w:szCs w:val="24"/>
                <w:lang w:val="ru-RU"/>
              </w:rPr>
            </w:pPr>
            <w:r w:rsidRPr="00785C45">
              <w:rPr>
                <w:rFonts w:ascii="Times New Roman" w:hAnsi="Times New Roman"/>
                <w:sz w:val="24"/>
                <w:szCs w:val="24"/>
                <w:lang w:val="ru-RU"/>
              </w:rPr>
              <w:lastRenderedPageBreak/>
              <w:t xml:space="preserve">- выявление и развитие творческих способностей детей, и приобщение их к многообразной творческой деятельности с выходом на конкретный продукт, который можно фиксировать (изделие, макет, исследование и т.п.) </w:t>
            </w:r>
          </w:p>
          <w:p w:rsidR="00785C45" w:rsidRPr="00785C45" w:rsidRDefault="00785C45" w:rsidP="003C0837">
            <w:pPr>
              <w:numPr>
                <w:ilvl w:val="0"/>
                <w:numId w:val="6"/>
              </w:numPr>
              <w:shd w:val="clear" w:color="auto" w:fill="FFFFFF" w:themeFill="background1"/>
              <w:overflowPunct/>
              <w:autoSpaceDE/>
              <w:autoSpaceDN/>
              <w:adjustRightInd/>
              <w:ind w:left="0" w:firstLine="0"/>
              <w:textAlignment w:val="auto"/>
              <w:rPr>
                <w:rFonts w:ascii="Times New Roman" w:hAnsi="Times New Roman"/>
                <w:sz w:val="24"/>
                <w:szCs w:val="24"/>
                <w:lang w:val="ru-RU"/>
              </w:rPr>
            </w:pPr>
            <w:r w:rsidRPr="00785C45">
              <w:rPr>
                <w:rFonts w:ascii="Times New Roman" w:hAnsi="Times New Roman"/>
                <w:sz w:val="24"/>
                <w:szCs w:val="24"/>
                <w:lang w:val="ru-RU"/>
              </w:rPr>
              <w:t xml:space="preserve">воспитание общественно-активной творческой личности, организация социального творчества, </w:t>
            </w:r>
            <w:r w:rsidRPr="00785C45">
              <w:rPr>
                <w:rFonts w:ascii="Times New Roman" w:hAnsi="Times New Roman"/>
                <w:sz w:val="24"/>
                <w:szCs w:val="24"/>
                <w:lang w:val="ru-RU"/>
              </w:rPr>
              <w:lastRenderedPageBreak/>
              <w:t>направленного на служение людям в конкретных социальных ситуациях.</w:t>
            </w:r>
          </w:p>
          <w:p w:rsidR="00785C45" w:rsidRPr="00785C45" w:rsidRDefault="00785C45" w:rsidP="003C0837">
            <w:pPr>
              <w:shd w:val="clear" w:color="auto" w:fill="FFFFFF" w:themeFill="background1"/>
              <w:rPr>
                <w:rFonts w:ascii="Times New Roman" w:hAnsi="Times New Roman"/>
                <w:sz w:val="24"/>
                <w:szCs w:val="24"/>
                <w:lang w:val="ru-RU"/>
              </w:rPr>
            </w:pPr>
          </w:p>
        </w:tc>
      </w:tr>
    </w:tbl>
    <w:p w:rsidR="00785C45" w:rsidRPr="00785C45" w:rsidRDefault="00785C45" w:rsidP="00785C45">
      <w:pPr>
        <w:pStyle w:val="a4"/>
        <w:shd w:val="clear" w:color="auto" w:fill="FFFFFF" w:themeFill="background1"/>
        <w:spacing w:before="0" w:after="0"/>
        <w:ind w:left="-567" w:right="-24" w:firstLine="567"/>
        <w:jc w:val="both"/>
        <w:textAlignment w:val="baseline"/>
        <w:rPr>
          <w:bCs/>
          <w:sz w:val="28"/>
          <w:szCs w:val="28"/>
        </w:rPr>
      </w:pPr>
    </w:p>
    <w:p w:rsidR="003253D7" w:rsidRDefault="003253D7" w:rsidP="00785C45">
      <w:pPr>
        <w:keepNext/>
        <w:keepLines/>
        <w:shd w:val="clear" w:color="auto" w:fill="FFFFFF" w:themeFill="background1"/>
        <w:jc w:val="center"/>
        <w:outlineLvl w:val="2"/>
        <w:rPr>
          <w:rFonts w:ascii="Times New Roman" w:hAnsi="Times New Roman"/>
          <w:b/>
          <w:bCs/>
          <w:sz w:val="32"/>
          <w:szCs w:val="32"/>
          <w:lang w:val="ru-RU"/>
        </w:rPr>
      </w:pPr>
    </w:p>
    <w:p w:rsidR="003253D7" w:rsidRDefault="003253D7" w:rsidP="003253D7">
      <w:pPr>
        <w:shd w:val="clear" w:color="auto" w:fill="FFFFFF"/>
        <w:overflowPunct/>
        <w:autoSpaceDE/>
        <w:autoSpaceDN/>
        <w:adjustRightInd/>
        <w:jc w:val="center"/>
        <w:textAlignment w:val="auto"/>
        <w:rPr>
          <w:rFonts w:ascii="Times New Roman" w:hAnsi="Times New Roman"/>
          <w:b/>
          <w:color w:val="000000"/>
          <w:sz w:val="32"/>
          <w:szCs w:val="32"/>
          <w:lang w:val="ru-RU"/>
        </w:rPr>
      </w:pPr>
      <w:r>
        <w:rPr>
          <w:rFonts w:ascii="Times New Roman" w:hAnsi="Times New Roman"/>
          <w:b/>
          <w:color w:val="000000"/>
          <w:sz w:val="32"/>
          <w:szCs w:val="32"/>
          <w:lang w:val="ru-RU"/>
        </w:rPr>
        <w:t xml:space="preserve">2.3. </w:t>
      </w:r>
      <w:r w:rsidRPr="003253D7">
        <w:rPr>
          <w:rFonts w:ascii="Times New Roman" w:hAnsi="Times New Roman"/>
          <w:b/>
          <w:color w:val="000000"/>
          <w:sz w:val="32"/>
          <w:szCs w:val="32"/>
          <w:lang w:val="ru-RU"/>
        </w:rPr>
        <w:t>Условия реализации программы</w:t>
      </w:r>
    </w:p>
    <w:p w:rsidR="003253D7" w:rsidRPr="003253D7" w:rsidRDefault="003253D7" w:rsidP="003253D7">
      <w:pPr>
        <w:shd w:val="clear" w:color="auto" w:fill="FFFFFF"/>
        <w:overflowPunct/>
        <w:autoSpaceDE/>
        <w:autoSpaceDN/>
        <w:adjustRightInd/>
        <w:jc w:val="center"/>
        <w:textAlignment w:val="auto"/>
        <w:rPr>
          <w:rFonts w:ascii="Times New Roman" w:hAnsi="Times New Roman"/>
          <w:b/>
          <w:color w:val="000000"/>
          <w:sz w:val="32"/>
          <w:szCs w:val="32"/>
          <w:lang w:val="ru-RU"/>
        </w:rPr>
      </w:pPr>
    </w:p>
    <w:p w:rsidR="003253D7" w:rsidRPr="00971AB5" w:rsidRDefault="003253D7" w:rsidP="00971AB5">
      <w:pPr>
        <w:shd w:val="clear" w:color="auto" w:fill="FFFFFF"/>
        <w:overflowPunct/>
        <w:autoSpaceDE/>
        <w:autoSpaceDN/>
        <w:adjustRightInd/>
        <w:ind w:firstLine="709"/>
        <w:jc w:val="both"/>
        <w:textAlignment w:val="auto"/>
        <w:rPr>
          <w:rFonts w:ascii="Times New Roman" w:hAnsi="Times New Roman"/>
          <w:b/>
          <w:color w:val="000000"/>
          <w:sz w:val="28"/>
          <w:szCs w:val="28"/>
          <w:lang w:val="ru-RU"/>
        </w:rPr>
      </w:pPr>
      <w:r w:rsidRPr="003253D7">
        <w:rPr>
          <w:rFonts w:ascii="Times New Roman" w:hAnsi="Times New Roman"/>
          <w:b/>
          <w:color w:val="000000"/>
          <w:sz w:val="28"/>
          <w:szCs w:val="28"/>
          <w:lang w:val="ru-RU"/>
        </w:rPr>
        <w:t>Материально-техническая база</w:t>
      </w:r>
      <w:r w:rsidRPr="00971AB5">
        <w:rPr>
          <w:rFonts w:ascii="Times New Roman" w:hAnsi="Times New Roman"/>
          <w:b/>
          <w:color w:val="000000"/>
          <w:sz w:val="28"/>
          <w:szCs w:val="28"/>
          <w:lang w:val="ru-RU"/>
        </w:rPr>
        <w:t>:</w:t>
      </w:r>
    </w:p>
    <w:p w:rsidR="00971AB5" w:rsidRDefault="00971AB5" w:rsidP="00971AB5">
      <w:pPr>
        <w:pStyle w:val="a3"/>
        <w:shd w:val="clear" w:color="auto" w:fill="FFFFFF"/>
        <w:spacing w:after="0" w:line="240" w:lineRule="auto"/>
        <w:jc w:val="both"/>
        <w:rPr>
          <w:rFonts w:ascii="Times New Roman" w:hAnsi="Times New Roman"/>
          <w:color w:val="000000"/>
          <w:sz w:val="28"/>
          <w:szCs w:val="28"/>
        </w:rPr>
      </w:pPr>
    </w:p>
    <w:p w:rsidR="003253D7" w:rsidRPr="003253D7" w:rsidRDefault="003253D7" w:rsidP="00971AB5">
      <w:pPr>
        <w:pStyle w:val="a3"/>
        <w:numPr>
          <w:ilvl w:val="0"/>
          <w:numId w:val="35"/>
        </w:numPr>
        <w:shd w:val="clear" w:color="auto" w:fill="FFFFFF"/>
        <w:spacing w:after="0" w:line="240" w:lineRule="auto"/>
        <w:jc w:val="both"/>
        <w:rPr>
          <w:rFonts w:ascii="Times New Roman" w:hAnsi="Times New Roman"/>
          <w:color w:val="000000"/>
          <w:sz w:val="28"/>
          <w:szCs w:val="28"/>
        </w:rPr>
      </w:pPr>
      <w:r w:rsidRPr="003253D7">
        <w:rPr>
          <w:rFonts w:ascii="Times New Roman" w:hAnsi="Times New Roman"/>
          <w:color w:val="000000"/>
          <w:sz w:val="28"/>
          <w:szCs w:val="28"/>
        </w:rPr>
        <w:t>Помещение для проведения занятий</w:t>
      </w:r>
      <w:r>
        <w:rPr>
          <w:rFonts w:ascii="Times New Roman" w:hAnsi="Times New Roman"/>
          <w:color w:val="000000"/>
          <w:sz w:val="28"/>
          <w:szCs w:val="28"/>
        </w:rPr>
        <w:t xml:space="preserve"> – </w:t>
      </w:r>
      <w:r w:rsidRPr="003253D7">
        <w:rPr>
          <w:rFonts w:ascii="Times New Roman" w:hAnsi="Times New Roman"/>
          <w:color w:val="000000"/>
          <w:sz w:val="28"/>
          <w:szCs w:val="28"/>
        </w:rPr>
        <w:t>кабинет;</w:t>
      </w:r>
    </w:p>
    <w:p w:rsidR="003253D7" w:rsidRPr="003253D7" w:rsidRDefault="003253D7" w:rsidP="00971AB5">
      <w:pPr>
        <w:pStyle w:val="a3"/>
        <w:numPr>
          <w:ilvl w:val="0"/>
          <w:numId w:val="35"/>
        </w:numPr>
        <w:shd w:val="clear" w:color="auto" w:fill="FFFFFF"/>
        <w:spacing w:after="0" w:line="240" w:lineRule="auto"/>
        <w:jc w:val="both"/>
        <w:rPr>
          <w:rFonts w:ascii="Times New Roman" w:hAnsi="Times New Roman"/>
          <w:color w:val="000000"/>
          <w:sz w:val="28"/>
          <w:szCs w:val="28"/>
        </w:rPr>
      </w:pPr>
      <w:r w:rsidRPr="003253D7">
        <w:rPr>
          <w:rFonts w:ascii="Times New Roman" w:hAnsi="Times New Roman"/>
          <w:color w:val="000000"/>
          <w:sz w:val="28"/>
          <w:szCs w:val="28"/>
        </w:rPr>
        <w:t>Необходимая мебель и оборудование: доска, столы, стулья, компьютер</w:t>
      </w:r>
      <w:r w:rsidR="00971AB5">
        <w:rPr>
          <w:rFonts w:ascii="Times New Roman" w:hAnsi="Times New Roman"/>
          <w:color w:val="000000"/>
          <w:sz w:val="28"/>
          <w:szCs w:val="28"/>
        </w:rPr>
        <w:t>;</w:t>
      </w:r>
    </w:p>
    <w:p w:rsidR="003253D7" w:rsidRPr="003253D7" w:rsidRDefault="003253D7" w:rsidP="00971AB5">
      <w:pPr>
        <w:pStyle w:val="a3"/>
        <w:numPr>
          <w:ilvl w:val="0"/>
          <w:numId w:val="35"/>
        </w:numPr>
        <w:shd w:val="clear" w:color="auto" w:fill="FFFFFF"/>
        <w:spacing w:after="0" w:line="240" w:lineRule="auto"/>
        <w:jc w:val="both"/>
        <w:rPr>
          <w:rFonts w:ascii="Times New Roman" w:hAnsi="Times New Roman"/>
          <w:color w:val="000000"/>
          <w:sz w:val="28"/>
          <w:szCs w:val="28"/>
        </w:rPr>
      </w:pPr>
      <w:r w:rsidRPr="003253D7">
        <w:rPr>
          <w:rFonts w:ascii="Times New Roman" w:hAnsi="Times New Roman"/>
          <w:color w:val="000000"/>
          <w:sz w:val="28"/>
          <w:szCs w:val="28"/>
        </w:rPr>
        <w:t>Освещение помещения – согласно нормам, соблюдение санитарно</w:t>
      </w:r>
      <w:r>
        <w:rPr>
          <w:rFonts w:ascii="Times New Roman" w:hAnsi="Times New Roman"/>
          <w:color w:val="000000"/>
          <w:sz w:val="28"/>
          <w:szCs w:val="28"/>
        </w:rPr>
        <w:t>-</w:t>
      </w:r>
      <w:r w:rsidRPr="003253D7">
        <w:rPr>
          <w:rFonts w:ascii="Times New Roman" w:hAnsi="Times New Roman"/>
          <w:color w:val="000000"/>
          <w:sz w:val="28"/>
          <w:szCs w:val="28"/>
        </w:rPr>
        <w:t>гигиенических условий (проветривание, влажная уборка)</w:t>
      </w:r>
      <w:r w:rsidR="00971AB5">
        <w:rPr>
          <w:rFonts w:ascii="Times New Roman" w:hAnsi="Times New Roman"/>
          <w:color w:val="000000"/>
          <w:sz w:val="28"/>
          <w:szCs w:val="28"/>
        </w:rPr>
        <w:t>.</w:t>
      </w:r>
    </w:p>
    <w:p w:rsidR="00971AB5" w:rsidRDefault="00971AB5" w:rsidP="00971AB5">
      <w:pPr>
        <w:pStyle w:val="a3"/>
        <w:shd w:val="clear" w:color="auto" w:fill="FFFFFF"/>
        <w:spacing w:after="0" w:line="240" w:lineRule="auto"/>
        <w:ind w:left="0"/>
        <w:jc w:val="both"/>
        <w:rPr>
          <w:rFonts w:ascii="Times New Roman" w:hAnsi="Times New Roman"/>
          <w:color w:val="000000"/>
          <w:sz w:val="28"/>
          <w:szCs w:val="28"/>
        </w:rPr>
      </w:pPr>
    </w:p>
    <w:p w:rsidR="00971AB5" w:rsidRDefault="003253D7" w:rsidP="00971AB5">
      <w:pPr>
        <w:pStyle w:val="a3"/>
        <w:shd w:val="clear" w:color="auto" w:fill="FFFFFF"/>
        <w:spacing w:after="0" w:line="240" w:lineRule="auto"/>
        <w:ind w:left="0" w:firstLine="709"/>
        <w:jc w:val="both"/>
        <w:rPr>
          <w:rFonts w:ascii="Times New Roman" w:hAnsi="Times New Roman"/>
          <w:color w:val="000000"/>
          <w:sz w:val="28"/>
          <w:szCs w:val="28"/>
        </w:rPr>
      </w:pPr>
      <w:r w:rsidRPr="00971AB5">
        <w:rPr>
          <w:rFonts w:ascii="Times New Roman" w:hAnsi="Times New Roman"/>
          <w:b/>
          <w:color w:val="000000"/>
          <w:sz w:val="28"/>
          <w:szCs w:val="28"/>
        </w:rPr>
        <w:t>Кадровое обеспечение:</w:t>
      </w:r>
      <w:r w:rsidRPr="003253D7">
        <w:rPr>
          <w:rFonts w:ascii="Times New Roman" w:hAnsi="Times New Roman"/>
          <w:color w:val="000000"/>
          <w:sz w:val="28"/>
          <w:szCs w:val="28"/>
        </w:rPr>
        <w:t xml:space="preserve"> педагог дополнительного образования</w:t>
      </w:r>
      <w:r w:rsidR="00971AB5">
        <w:rPr>
          <w:rFonts w:ascii="Times New Roman" w:hAnsi="Times New Roman"/>
          <w:color w:val="000000"/>
          <w:sz w:val="28"/>
          <w:szCs w:val="28"/>
        </w:rPr>
        <w:t>.</w:t>
      </w:r>
    </w:p>
    <w:p w:rsidR="003253D7" w:rsidRPr="00971AB5" w:rsidRDefault="003253D7" w:rsidP="00971AB5">
      <w:pPr>
        <w:pStyle w:val="a3"/>
        <w:shd w:val="clear" w:color="auto" w:fill="FFFFFF"/>
        <w:spacing w:after="0" w:line="240" w:lineRule="auto"/>
        <w:ind w:left="0" w:firstLine="709"/>
        <w:jc w:val="both"/>
        <w:rPr>
          <w:rFonts w:ascii="Times New Roman" w:hAnsi="Times New Roman"/>
          <w:b/>
          <w:color w:val="000000"/>
          <w:sz w:val="28"/>
          <w:szCs w:val="28"/>
        </w:rPr>
      </w:pPr>
      <w:r w:rsidRPr="00971AB5">
        <w:rPr>
          <w:rFonts w:ascii="Times New Roman" w:hAnsi="Times New Roman"/>
          <w:b/>
          <w:color w:val="000000"/>
          <w:sz w:val="28"/>
          <w:szCs w:val="28"/>
        </w:rPr>
        <w:t>Программно-методическое обеспечение:</w:t>
      </w:r>
    </w:p>
    <w:p w:rsidR="00971AB5" w:rsidRDefault="003253D7" w:rsidP="00971AB5">
      <w:pPr>
        <w:pStyle w:val="a3"/>
        <w:numPr>
          <w:ilvl w:val="0"/>
          <w:numId w:val="36"/>
        </w:numPr>
        <w:shd w:val="clear" w:color="auto" w:fill="FFFFFF"/>
        <w:jc w:val="both"/>
        <w:rPr>
          <w:rFonts w:ascii="Times New Roman" w:hAnsi="Times New Roman"/>
          <w:color w:val="000000"/>
          <w:sz w:val="28"/>
          <w:szCs w:val="28"/>
        </w:rPr>
      </w:pPr>
      <w:r w:rsidRPr="00971AB5">
        <w:rPr>
          <w:rFonts w:ascii="Times New Roman" w:hAnsi="Times New Roman"/>
          <w:color w:val="000000"/>
          <w:sz w:val="28"/>
          <w:szCs w:val="28"/>
        </w:rPr>
        <w:t>методическая и учебная литература</w:t>
      </w:r>
      <w:r w:rsidR="00971AB5">
        <w:rPr>
          <w:rFonts w:ascii="Times New Roman" w:hAnsi="Times New Roman"/>
          <w:color w:val="000000"/>
          <w:sz w:val="28"/>
          <w:szCs w:val="28"/>
        </w:rPr>
        <w:t>;</w:t>
      </w:r>
    </w:p>
    <w:p w:rsidR="003253D7" w:rsidRPr="00971AB5" w:rsidRDefault="003253D7" w:rsidP="00971AB5">
      <w:pPr>
        <w:pStyle w:val="a3"/>
        <w:numPr>
          <w:ilvl w:val="0"/>
          <w:numId w:val="36"/>
        </w:numPr>
        <w:shd w:val="clear" w:color="auto" w:fill="FFFFFF"/>
        <w:jc w:val="both"/>
        <w:rPr>
          <w:rFonts w:ascii="Times New Roman" w:hAnsi="Times New Roman"/>
          <w:color w:val="000000"/>
          <w:sz w:val="28"/>
          <w:szCs w:val="28"/>
        </w:rPr>
      </w:pPr>
      <w:r w:rsidRPr="00971AB5">
        <w:rPr>
          <w:rFonts w:ascii="Times New Roman" w:hAnsi="Times New Roman"/>
          <w:color w:val="000000"/>
          <w:sz w:val="28"/>
          <w:szCs w:val="28"/>
        </w:rPr>
        <w:t>справочный материал;</w:t>
      </w:r>
    </w:p>
    <w:p w:rsidR="003253D7" w:rsidRPr="00971AB5" w:rsidRDefault="003253D7" w:rsidP="00971AB5">
      <w:pPr>
        <w:pStyle w:val="a3"/>
        <w:numPr>
          <w:ilvl w:val="0"/>
          <w:numId w:val="36"/>
        </w:numPr>
        <w:shd w:val="clear" w:color="auto" w:fill="FFFFFF"/>
        <w:jc w:val="both"/>
        <w:rPr>
          <w:rFonts w:ascii="Times New Roman" w:hAnsi="Times New Roman"/>
          <w:color w:val="000000"/>
          <w:sz w:val="28"/>
          <w:szCs w:val="28"/>
        </w:rPr>
      </w:pPr>
      <w:r w:rsidRPr="00971AB5">
        <w:rPr>
          <w:rFonts w:ascii="Times New Roman" w:hAnsi="Times New Roman"/>
          <w:color w:val="000000"/>
          <w:sz w:val="28"/>
          <w:szCs w:val="28"/>
        </w:rPr>
        <w:t>наглядные материалы: презентации, наглядные пособия, плакаты,</w:t>
      </w:r>
    </w:p>
    <w:p w:rsidR="003253D7" w:rsidRPr="00971AB5" w:rsidRDefault="003253D7" w:rsidP="00971AB5">
      <w:pPr>
        <w:pStyle w:val="a3"/>
        <w:shd w:val="clear" w:color="auto" w:fill="FFFFFF"/>
        <w:jc w:val="both"/>
        <w:rPr>
          <w:rFonts w:ascii="Times New Roman" w:hAnsi="Times New Roman"/>
          <w:color w:val="000000"/>
          <w:sz w:val="28"/>
          <w:szCs w:val="28"/>
        </w:rPr>
      </w:pPr>
      <w:r w:rsidRPr="00971AB5">
        <w:rPr>
          <w:rFonts w:ascii="Times New Roman" w:hAnsi="Times New Roman"/>
          <w:color w:val="000000"/>
          <w:sz w:val="28"/>
          <w:szCs w:val="28"/>
        </w:rPr>
        <w:t>раздаточные материалы.</w:t>
      </w:r>
    </w:p>
    <w:p w:rsidR="00785C45" w:rsidRPr="00785C45" w:rsidRDefault="009F16EB" w:rsidP="00785C45">
      <w:pPr>
        <w:keepNext/>
        <w:keepLines/>
        <w:shd w:val="clear" w:color="auto" w:fill="FFFFFF" w:themeFill="background1"/>
        <w:jc w:val="center"/>
        <w:outlineLvl w:val="2"/>
        <w:rPr>
          <w:rFonts w:ascii="Times New Roman" w:hAnsi="Times New Roman"/>
          <w:b/>
          <w:bCs/>
          <w:sz w:val="32"/>
          <w:szCs w:val="32"/>
          <w:lang w:val="ru-RU"/>
        </w:rPr>
      </w:pPr>
      <w:r>
        <w:rPr>
          <w:rFonts w:ascii="Times New Roman" w:hAnsi="Times New Roman"/>
          <w:b/>
          <w:bCs/>
          <w:sz w:val="32"/>
          <w:szCs w:val="32"/>
          <w:lang w:val="ru-RU"/>
        </w:rPr>
        <w:lastRenderedPageBreak/>
        <w:t xml:space="preserve">2.4. </w:t>
      </w:r>
      <w:r w:rsidR="00785C45" w:rsidRPr="00785C45">
        <w:rPr>
          <w:rFonts w:ascii="Times New Roman" w:hAnsi="Times New Roman"/>
          <w:b/>
          <w:bCs/>
          <w:sz w:val="32"/>
          <w:szCs w:val="32"/>
          <w:lang w:val="ru-RU"/>
        </w:rPr>
        <w:t>Список литературы</w:t>
      </w:r>
    </w:p>
    <w:p w:rsidR="00785C45" w:rsidRPr="00785C45" w:rsidRDefault="00785C45" w:rsidP="00785C45">
      <w:pPr>
        <w:keepNext/>
        <w:keepLines/>
        <w:shd w:val="clear" w:color="auto" w:fill="FFFFFF" w:themeFill="background1"/>
        <w:jc w:val="center"/>
        <w:outlineLvl w:val="2"/>
        <w:rPr>
          <w:rFonts w:ascii="Times New Roman" w:hAnsi="Times New Roman"/>
          <w:b/>
          <w:bCs/>
          <w:sz w:val="32"/>
          <w:szCs w:val="32"/>
          <w:lang w:val="ru-RU"/>
        </w:rPr>
      </w:pPr>
    </w:p>
    <w:p w:rsidR="00785C45" w:rsidRPr="00785C45" w:rsidRDefault="00785C45" w:rsidP="00785C45">
      <w:pPr>
        <w:keepNext/>
        <w:keepLines/>
        <w:shd w:val="clear" w:color="auto" w:fill="FFFFFF" w:themeFill="background1"/>
        <w:jc w:val="center"/>
        <w:outlineLvl w:val="2"/>
        <w:rPr>
          <w:rFonts w:ascii="Times New Roman" w:hAnsi="Times New Roman"/>
          <w:b/>
          <w:bCs/>
          <w:sz w:val="32"/>
          <w:szCs w:val="32"/>
          <w:lang w:val="ru-RU"/>
        </w:rPr>
      </w:pPr>
    </w:p>
    <w:p w:rsidR="00785C45" w:rsidRPr="00785C45" w:rsidRDefault="00785C45" w:rsidP="00785C45">
      <w:pPr>
        <w:shd w:val="clear" w:color="auto" w:fill="FFFFFF" w:themeFill="background1"/>
        <w:jc w:val="center"/>
        <w:rPr>
          <w:rFonts w:ascii="Times New Roman" w:hAnsi="Times New Roman"/>
          <w:b/>
          <w:bCs/>
          <w:sz w:val="28"/>
          <w:szCs w:val="28"/>
          <w:lang w:val="ru-RU"/>
        </w:rPr>
      </w:pPr>
      <w:r w:rsidRPr="00785C45">
        <w:rPr>
          <w:rFonts w:ascii="Times New Roman" w:hAnsi="Times New Roman"/>
          <w:b/>
          <w:bCs/>
          <w:sz w:val="28"/>
          <w:szCs w:val="28"/>
          <w:lang w:val="ru-RU"/>
        </w:rPr>
        <w:t>Учебные пособия для учащихся</w:t>
      </w:r>
    </w:p>
    <w:p w:rsidR="00785C45" w:rsidRPr="00785C45" w:rsidRDefault="00785C45" w:rsidP="00785C45">
      <w:pPr>
        <w:numPr>
          <w:ilvl w:val="0"/>
          <w:numId w:val="10"/>
        </w:numPr>
        <w:shd w:val="clear" w:color="auto" w:fill="FFFFFF" w:themeFill="background1"/>
        <w:jc w:val="both"/>
        <w:rPr>
          <w:rFonts w:ascii="Times New Roman" w:eastAsia="Calibri" w:hAnsi="Times New Roman"/>
          <w:sz w:val="28"/>
          <w:szCs w:val="28"/>
          <w:lang w:val="ru-RU"/>
        </w:rPr>
      </w:pPr>
      <w:r w:rsidRPr="00785C45">
        <w:rPr>
          <w:rFonts w:ascii="Times New Roman" w:eastAsia="Calibri" w:hAnsi="Times New Roman"/>
          <w:sz w:val="28"/>
          <w:szCs w:val="28"/>
          <w:lang w:val="ru-RU"/>
        </w:rPr>
        <w:t>Александров В.Н., Александрова О.И., Соловьёва Т.В. Единый государственный экзамен. Русский язык. Справочные материалы, контрольно-тренировочные упражнения, создание текста. 2-е издание, переработанное и исправленное. – Челябинск, Взгляд, 2010.</w:t>
      </w:r>
    </w:p>
    <w:p w:rsidR="00785C45" w:rsidRPr="00785C45" w:rsidRDefault="00785C45" w:rsidP="00785C45">
      <w:pPr>
        <w:numPr>
          <w:ilvl w:val="0"/>
          <w:numId w:val="10"/>
        </w:numPr>
        <w:shd w:val="clear" w:color="auto" w:fill="FFFFFF" w:themeFill="background1"/>
        <w:jc w:val="both"/>
        <w:rPr>
          <w:rFonts w:ascii="Times New Roman" w:hAnsi="Times New Roman"/>
          <w:bCs/>
          <w:sz w:val="28"/>
          <w:szCs w:val="28"/>
          <w:lang w:val="ru-RU"/>
        </w:rPr>
      </w:pPr>
      <w:r w:rsidRPr="00785C45">
        <w:rPr>
          <w:rFonts w:ascii="Times New Roman" w:hAnsi="Times New Roman"/>
          <w:spacing w:val="-4"/>
          <w:sz w:val="28"/>
          <w:szCs w:val="28"/>
          <w:lang w:val="ru-RU"/>
        </w:rPr>
        <w:t>Баранов М.Т. «Стилистика языка и стилистика речи в школьном курсе русского языка».</w:t>
      </w:r>
    </w:p>
    <w:p w:rsidR="00785C45" w:rsidRPr="00785C45" w:rsidRDefault="00785C45" w:rsidP="00785C45">
      <w:pPr>
        <w:numPr>
          <w:ilvl w:val="0"/>
          <w:numId w:val="10"/>
        </w:numPr>
        <w:shd w:val="clear" w:color="auto" w:fill="FFFFFF" w:themeFill="background1"/>
        <w:jc w:val="both"/>
        <w:rPr>
          <w:rFonts w:ascii="Times New Roman" w:hAnsi="Times New Roman"/>
          <w:bCs/>
          <w:sz w:val="28"/>
          <w:szCs w:val="28"/>
          <w:lang w:val="ru-RU"/>
        </w:rPr>
      </w:pPr>
      <w:proofErr w:type="spellStart"/>
      <w:r w:rsidRPr="00785C45">
        <w:rPr>
          <w:rFonts w:ascii="Times New Roman" w:hAnsi="Times New Roman"/>
          <w:spacing w:val="-4"/>
          <w:sz w:val="28"/>
          <w:szCs w:val="28"/>
          <w:lang w:val="ru-RU"/>
        </w:rPr>
        <w:t>Вартапетова</w:t>
      </w:r>
      <w:proofErr w:type="spellEnd"/>
      <w:r w:rsidRPr="00785C45">
        <w:rPr>
          <w:rFonts w:ascii="Times New Roman" w:hAnsi="Times New Roman"/>
          <w:spacing w:val="-4"/>
          <w:sz w:val="28"/>
          <w:szCs w:val="28"/>
          <w:lang w:val="ru-RU"/>
        </w:rPr>
        <w:t xml:space="preserve"> С.С.  «Стилистика русского языка».</w:t>
      </w:r>
    </w:p>
    <w:p w:rsidR="00785C45" w:rsidRPr="00785C45" w:rsidRDefault="00785C45" w:rsidP="00785C45">
      <w:pPr>
        <w:numPr>
          <w:ilvl w:val="0"/>
          <w:numId w:val="10"/>
        </w:numPr>
        <w:shd w:val="clear" w:color="auto" w:fill="FFFFFF" w:themeFill="background1"/>
        <w:jc w:val="both"/>
        <w:rPr>
          <w:rFonts w:ascii="Times New Roman" w:eastAsia="Calibri" w:hAnsi="Times New Roman"/>
          <w:sz w:val="28"/>
          <w:szCs w:val="28"/>
          <w:lang w:val="ru-RU"/>
        </w:rPr>
      </w:pPr>
      <w:r w:rsidRPr="00785C45">
        <w:rPr>
          <w:rFonts w:ascii="Times New Roman" w:eastAsia="Calibri" w:hAnsi="Times New Roman"/>
          <w:sz w:val="28"/>
          <w:szCs w:val="28"/>
          <w:lang w:val="ru-RU"/>
        </w:rPr>
        <w:t>Голуб И.Б., Розенталь Д.Э. Занимательная стилистика. – М., «Просвещение», 2012.</w:t>
      </w:r>
    </w:p>
    <w:p w:rsidR="00785C45" w:rsidRPr="00785C45" w:rsidRDefault="00785C45" w:rsidP="00785C45">
      <w:pPr>
        <w:numPr>
          <w:ilvl w:val="0"/>
          <w:numId w:val="10"/>
        </w:numPr>
        <w:shd w:val="clear" w:color="auto" w:fill="FFFFFF" w:themeFill="background1"/>
        <w:jc w:val="both"/>
        <w:rPr>
          <w:rFonts w:ascii="Times New Roman" w:eastAsia="Calibri" w:hAnsi="Times New Roman"/>
          <w:sz w:val="28"/>
          <w:szCs w:val="28"/>
          <w:lang w:val="ru-RU"/>
        </w:rPr>
      </w:pPr>
      <w:proofErr w:type="spellStart"/>
      <w:r w:rsidRPr="00785C45">
        <w:rPr>
          <w:rFonts w:ascii="Times New Roman" w:hAnsi="Times New Roman"/>
          <w:spacing w:val="-4"/>
          <w:sz w:val="28"/>
          <w:szCs w:val="28"/>
          <w:lang w:val="ru-RU"/>
        </w:rPr>
        <w:t>Солганик</w:t>
      </w:r>
      <w:proofErr w:type="spellEnd"/>
      <w:r w:rsidRPr="00785C45">
        <w:rPr>
          <w:rFonts w:ascii="Times New Roman" w:hAnsi="Times New Roman"/>
          <w:spacing w:val="-4"/>
          <w:sz w:val="28"/>
          <w:szCs w:val="28"/>
          <w:lang w:val="ru-RU"/>
        </w:rPr>
        <w:t xml:space="preserve"> Г.Я. Учебник «Стилистика русского языка. 10-11 классы».</w:t>
      </w:r>
    </w:p>
    <w:p w:rsidR="00785C45" w:rsidRPr="00785C45" w:rsidRDefault="00785C45" w:rsidP="00785C45">
      <w:pPr>
        <w:shd w:val="clear" w:color="auto" w:fill="FFFFFF" w:themeFill="background1"/>
        <w:jc w:val="center"/>
        <w:rPr>
          <w:rFonts w:ascii="Times New Roman" w:hAnsi="Times New Roman"/>
          <w:b/>
          <w:bCs/>
          <w:sz w:val="28"/>
          <w:szCs w:val="28"/>
          <w:lang w:val="ru-RU"/>
        </w:rPr>
      </w:pPr>
    </w:p>
    <w:p w:rsidR="00785C45" w:rsidRPr="00785C45" w:rsidRDefault="00785C45" w:rsidP="00785C45">
      <w:pPr>
        <w:shd w:val="clear" w:color="auto" w:fill="FFFFFF" w:themeFill="background1"/>
        <w:jc w:val="center"/>
        <w:rPr>
          <w:rFonts w:ascii="Times New Roman" w:hAnsi="Times New Roman"/>
          <w:sz w:val="28"/>
          <w:szCs w:val="28"/>
        </w:rPr>
      </w:pPr>
      <w:proofErr w:type="spellStart"/>
      <w:r w:rsidRPr="00785C45">
        <w:rPr>
          <w:rFonts w:ascii="Times New Roman" w:hAnsi="Times New Roman"/>
          <w:b/>
          <w:bCs/>
          <w:sz w:val="28"/>
          <w:szCs w:val="28"/>
        </w:rPr>
        <w:t>Методические</w:t>
      </w:r>
      <w:proofErr w:type="spellEnd"/>
      <w:r w:rsidRPr="00785C45">
        <w:rPr>
          <w:rFonts w:ascii="Times New Roman" w:hAnsi="Times New Roman"/>
          <w:b/>
          <w:bCs/>
          <w:sz w:val="28"/>
          <w:szCs w:val="28"/>
        </w:rPr>
        <w:t xml:space="preserve"> </w:t>
      </w:r>
      <w:proofErr w:type="spellStart"/>
      <w:r w:rsidRPr="00785C45">
        <w:rPr>
          <w:rFonts w:ascii="Times New Roman" w:hAnsi="Times New Roman"/>
          <w:b/>
          <w:bCs/>
          <w:sz w:val="28"/>
          <w:szCs w:val="28"/>
        </w:rPr>
        <w:t>пособия</w:t>
      </w:r>
      <w:proofErr w:type="spellEnd"/>
      <w:r w:rsidRPr="00785C45">
        <w:rPr>
          <w:rFonts w:ascii="Times New Roman" w:hAnsi="Times New Roman"/>
          <w:b/>
          <w:bCs/>
          <w:sz w:val="28"/>
          <w:szCs w:val="28"/>
        </w:rPr>
        <w:t xml:space="preserve"> </w:t>
      </w:r>
      <w:proofErr w:type="spellStart"/>
      <w:r w:rsidRPr="00785C45">
        <w:rPr>
          <w:rFonts w:ascii="Times New Roman" w:hAnsi="Times New Roman"/>
          <w:b/>
          <w:bCs/>
          <w:sz w:val="28"/>
          <w:szCs w:val="28"/>
        </w:rPr>
        <w:t>для</w:t>
      </w:r>
      <w:proofErr w:type="spellEnd"/>
      <w:r w:rsidRPr="00785C45">
        <w:rPr>
          <w:rFonts w:ascii="Times New Roman" w:hAnsi="Times New Roman"/>
          <w:b/>
          <w:bCs/>
          <w:sz w:val="28"/>
          <w:szCs w:val="28"/>
        </w:rPr>
        <w:t xml:space="preserve"> </w:t>
      </w:r>
      <w:proofErr w:type="spellStart"/>
      <w:r w:rsidRPr="00785C45">
        <w:rPr>
          <w:rFonts w:ascii="Times New Roman" w:hAnsi="Times New Roman"/>
          <w:b/>
          <w:bCs/>
          <w:sz w:val="28"/>
          <w:szCs w:val="28"/>
        </w:rPr>
        <w:t>учителя</w:t>
      </w:r>
      <w:proofErr w:type="spellEnd"/>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Белякова Л.Ф. Русский зык и культура речи. – М., «Просвещение», 2013.</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rPr>
      </w:pPr>
      <w:proofErr w:type="spellStart"/>
      <w:r w:rsidRPr="00785C45">
        <w:rPr>
          <w:rFonts w:ascii="Times New Roman" w:eastAsia="Calibri" w:hAnsi="Times New Roman"/>
          <w:sz w:val="28"/>
          <w:szCs w:val="28"/>
          <w:lang w:val="ru-RU"/>
        </w:rPr>
        <w:t>Балаев</w:t>
      </w:r>
      <w:proofErr w:type="spellEnd"/>
      <w:r w:rsidRPr="00785C45">
        <w:rPr>
          <w:rFonts w:ascii="Times New Roman" w:eastAsia="Calibri" w:hAnsi="Times New Roman"/>
          <w:sz w:val="28"/>
          <w:szCs w:val="28"/>
          <w:lang w:val="ru-RU"/>
        </w:rPr>
        <w:t xml:space="preserve"> А.А. Активные методы обучения.- </w:t>
      </w:r>
      <w:proofErr w:type="gramStart"/>
      <w:r w:rsidRPr="00785C45">
        <w:rPr>
          <w:rFonts w:ascii="Times New Roman" w:eastAsia="Calibri" w:hAnsi="Times New Roman"/>
          <w:sz w:val="28"/>
          <w:szCs w:val="28"/>
        </w:rPr>
        <w:t>М.,</w:t>
      </w:r>
      <w:proofErr w:type="gram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Профиздат</w:t>
      </w:r>
      <w:proofErr w:type="spellEnd"/>
      <w:r w:rsidRPr="00785C45">
        <w:rPr>
          <w:rFonts w:ascii="Times New Roman" w:eastAsia="Calibri" w:hAnsi="Times New Roman"/>
          <w:sz w:val="28"/>
          <w:szCs w:val="28"/>
        </w:rPr>
        <w:t>, 1995.</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Голуб И.Б., Розенталь Д.Э. Занимательная стилистика. – М., «Просвещение», 2012.</w:t>
      </w:r>
      <w:r w:rsidRPr="00785C45">
        <w:rPr>
          <w:rFonts w:ascii="Times New Roman" w:hAnsi="Times New Roman"/>
          <w:sz w:val="28"/>
          <w:szCs w:val="28"/>
          <w:lang w:val="ru-RU"/>
        </w:rPr>
        <w:t xml:space="preserve"> </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hAnsi="Times New Roman"/>
          <w:sz w:val="28"/>
          <w:szCs w:val="28"/>
          <w:lang w:val="ru-RU"/>
        </w:rPr>
        <w:t>Голуб, И. Б.Стилистика русского языка / И. Б. Голуб. — 11-е изд. — М.: Айрис-пресс, 2010.</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Григорян Л.Т. Язык мой – друг мой. – М., «Просвещение», 2002.</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proofErr w:type="spellStart"/>
      <w:r w:rsidRPr="00785C45">
        <w:rPr>
          <w:rFonts w:ascii="Times New Roman" w:eastAsia="Calibri" w:hAnsi="Times New Roman"/>
          <w:sz w:val="28"/>
          <w:szCs w:val="28"/>
          <w:lang w:val="ru-RU"/>
        </w:rPr>
        <w:t>Калганова</w:t>
      </w:r>
      <w:proofErr w:type="spellEnd"/>
      <w:r w:rsidRPr="00785C45">
        <w:rPr>
          <w:rFonts w:ascii="Times New Roman" w:eastAsia="Calibri" w:hAnsi="Times New Roman"/>
          <w:sz w:val="28"/>
          <w:szCs w:val="28"/>
          <w:lang w:val="ru-RU"/>
        </w:rPr>
        <w:t xml:space="preserve"> Т.А. Сочинения различных жанров в старших классах. – М., «Просвещение», 2003.</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rPr>
      </w:pPr>
      <w:proofErr w:type="spellStart"/>
      <w:r w:rsidRPr="00785C45">
        <w:rPr>
          <w:rFonts w:ascii="Times New Roman" w:eastAsia="Calibri" w:hAnsi="Times New Roman"/>
          <w:sz w:val="28"/>
          <w:szCs w:val="28"/>
          <w:lang w:val="ru-RU"/>
        </w:rPr>
        <w:t>Обернихина</w:t>
      </w:r>
      <w:proofErr w:type="spellEnd"/>
      <w:r w:rsidRPr="00785C45">
        <w:rPr>
          <w:rFonts w:ascii="Times New Roman" w:eastAsia="Calibri" w:hAnsi="Times New Roman"/>
          <w:sz w:val="28"/>
          <w:szCs w:val="28"/>
          <w:lang w:val="ru-RU"/>
        </w:rPr>
        <w:t xml:space="preserve"> Г.А., Потёмкина Т.В. Хоть и заглядывал я встарь в Академический словарь. </w:t>
      </w:r>
      <w:proofErr w:type="spellStart"/>
      <w:r w:rsidRPr="00785C45">
        <w:rPr>
          <w:rFonts w:ascii="Times New Roman" w:eastAsia="Calibri" w:hAnsi="Times New Roman"/>
          <w:sz w:val="28"/>
          <w:szCs w:val="28"/>
        </w:rPr>
        <w:t>Программа</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элективного</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курса</w:t>
      </w:r>
      <w:proofErr w:type="spellEnd"/>
      <w:r w:rsidRPr="00785C45">
        <w:rPr>
          <w:rFonts w:ascii="Times New Roman" w:eastAsia="Calibri" w:hAnsi="Times New Roman"/>
          <w:sz w:val="28"/>
          <w:szCs w:val="28"/>
        </w:rPr>
        <w:t xml:space="preserve">. – </w:t>
      </w:r>
      <w:proofErr w:type="gramStart"/>
      <w:r w:rsidRPr="00785C45">
        <w:rPr>
          <w:rFonts w:ascii="Times New Roman" w:eastAsia="Calibri" w:hAnsi="Times New Roman"/>
          <w:sz w:val="28"/>
          <w:szCs w:val="28"/>
        </w:rPr>
        <w:t>М.,</w:t>
      </w:r>
      <w:proofErr w:type="gram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Просвещение</w:t>
      </w:r>
      <w:proofErr w:type="spellEnd"/>
      <w:r w:rsidRPr="00785C45">
        <w:rPr>
          <w:rFonts w:ascii="Times New Roman" w:eastAsia="Calibri" w:hAnsi="Times New Roman"/>
          <w:sz w:val="28"/>
          <w:szCs w:val="28"/>
        </w:rPr>
        <w:t>», 2004.</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rPr>
      </w:pPr>
      <w:r w:rsidRPr="00785C45">
        <w:rPr>
          <w:rFonts w:ascii="Times New Roman" w:eastAsia="Calibri" w:hAnsi="Times New Roman"/>
          <w:sz w:val="28"/>
          <w:szCs w:val="28"/>
        </w:rPr>
        <w:t> </w:t>
      </w:r>
      <w:proofErr w:type="spellStart"/>
      <w:r w:rsidRPr="00785C45">
        <w:rPr>
          <w:rFonts w:ascii="Times New Roman" w:eastAsia="Calibri" w:hAnsi="Times New Roman"/>
          <w:sz w:val="28"/>
          <w:szCs w:val="28"/>
          <w:lang w:val="ru-RU"/>
        </w:rPr>
        <w:t>Обернихина</w:t>
      </w:r>
      <w:proofErr w:type="spellEnd"/>
      <w:r w:rsidRPr="00785C45">
        <w:rPr>
          <w:rFonts w:ascii="Times New Roman" w:eastAsia="Calibri" w:hAnsi="Times New Roman"/>
          <w:sz w:val="28"/>
          <w:szCs w:val="28"/>
          <w:lang w:val="ru-RU"/>
        </w:rPr>
        <w:t xml:space="preserve"> Г.А. Развитие речи учащихся старших классов. Тексты для устных рассказов, диктантов, изложений. </w:t>
      </w:r>
      <w:proofErr w:type="spellStart"/>
      <w:r w:rsidRPr="00785C45">
        <w:rPr>
          <w:rFonts w:ascii="Times New Roman" w:eastAsia="Calibri" w:hAnsi="Times New Roman"/>
          <w:sz w:val="28"/>
          <w:szCs w:val="28"/>
        </w:rPr>
        <w:t>Литературные</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места</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России</w:t>
      </w:r>
      <w:proofErr w:type="spellEnd"/>
      <w:r w:rsidRPr="00785C45">
        <w:rPr>
          <w:rFonts w:ascii="Times New Roman" w:eastAsia="Calibri" w:hAnsi="Times New Roman"/>
          <w:sz w:val="28"/>
          <w:szCs w:val="28"/>
        </w:rPr>
        <w:t xml:space="preserve"> и </w:t>
      </w:r>
      <w:proofErr w:type="spellStart"/>
      <w:r w:rsidRPr="00785C45">
        <w:rPr>
          <w:rFonts w:ascii="Times New Roman" w:eastAsia="Calibri" w:hAnsi="Times New Roman"/>
          <w:sz w:val="28"/>
          <w:szCs w:val="28"/>
        </w:rPr>
        <w:t>ближнего</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зарубежья</w:t>
      </w:r>
      <w:proofErr w:type="spellEnd"/>
      <w:r w:rsidRPr="00785C45">
        <w:rPr>
          <w:rFonts w:ascii="Times New Roman" w:eastAsia="Calibri" w:hAnsi="Times New Roman"/>
          <w:sz w:val="28"/>
          <w:szCs w:val="28"/>
        </w:rPr>
        <w:t xml:space="preserve">. - М. </w:t>
      </w:r>
      <w:proofErr w:type="spellStart"/>
      <w:r w:rsidRPr="00785C45">
        <w:rPr>
          <w:rFonts w:ascii="Times New Roman" w:eastAsia="Calibri" w:hAnsi="Times New Roman"/>
          <w:sz w:val="28"/>
          <w:szCs w:val="28"/>
        </w:rPr>
        <w:t>Классика</w:t>
      </w:r>
      <w:proofErr w:type="spell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стиль</w:t>
      </w:r>
      <w:proofErr w:type="spellEnd"/>
      <w:r w:rsidRPr="00785C45">
        <w:rPr>
          <w:rFonts w:ascii="Times New Roman" w:eastAsia="Calibri" w:hAnsi="Times New Roman"/>
          <w:sz w:val="28"/>
          <w:szCs w:val="28"/>
        </w:rPr>
        <w:t>, 2005.</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rPr>
      </w:pPr>
      <w:r w:rsidRPr="00785C45">
        <w:rPr>
          <w:rFonts w:ascii="Times New Roman" w:eastAsia="Calibri" w:hAnsi="Times New Roman"/>
          <w:sz w:val="28"/>
          <w:szCs w:val="28"/>
        </w:rPr>
        <w:t> </w:t>
      </w:r>
      <w:proofErr w:type="spellStart"/>
      <w:r w:rsidRPr="00785C45">
        <w:rPr>
          <w:rFonts w:ascii="Times New Roman" w:eastAsia="Calibri" w:hAnsi="Times New Roman"/>
          <w:sz w:val="28"/>
          <w:szCs w:val="28"/>
          <w:lang w:val="ru-RU"/>
        </w:rPr>
        <w:t>Прутченков</w:t>
      </w:r>
      <w:proofErr w:type="spellEnd"/>
      <w:r w:rsidRPr="00785C45">
        <w:rPr>
          <w:rFonts w:ascii="Times New Roman" w:eastAsia="Calibri" w:hAnsi="Times New Roman"/>
          <w:sz w:val="28"/>
          <w:szCs w:val="28"/>
          <w:lang w:val="ru-RU"/>
        </w:rPr>
        <w:t xml:space="preserve"> А.С. Учим и учимся, играя.- </w:t>
      </w:r>
      <w:proofErr w:type="gramStart"/>
      <w:r w:rsidRPr="00785C45">
        <w:rPr>
          <w:rFonts w:ascii="Times New Roman" w:eastAsia="Calibri" w:hAnsi="Times New Roman"/>
          <w:sz w:val="28"/>
          <w:szCs w:val="28"/>
        </w:rPr>
        <w:t>М.,</w:t>
      </w:r>
      <w:proofErr w:type="gramEnd"/>
      <w:r w:rsidRPr="00785C45">
        <w:rPr>
          <w:rFonts w:ascii="Times New Roman" w:eastAsia="Calibri" w:hAnsi="Times New Roman"/>
          <w:sz w:val="28"/>
          <w:szCs w:val="28"/>
        </w:rPr>
        <w:t xml:space="preserve"> МПА, 2002.</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w:t>
      </w:r>
      <w:proofErr w:type="spellStart"/>
      <w:r w:rsidRPr="00785C45">
        <w:rPr>
          <w:rFonts w:ascii="Times New Roman" w:eastAsia="Calibri" w:hAnsi="Times New Roman"/>
          <w:sz w:val="28"/>
          <w:szCs w:val="28"/>
          <w:lang w:val="ru-RU"/>
        </w:rPr>
        <w:t>Русова</w:t>
      </w:r>
      <w:proofErr w:type="spellEnd"/>
      <w:r w:rsidRPr="00785C45">
        <w:rPr>
          <w:rFonts w:ascii="Times New Roman" w:eastAsia="Calibri" w:hAnsi="Times New Roman"/>
          <w:sz w:val="28"/>
          <w:szCs w:val="28"/>
          <w:lang w:val="ru-RU"/>
        </w:rPr>
        <w:t xml:space="preserve"> Н.Ю. Как писать изложения, сочинения, диктант, Н.Новгород, Деком, 2000.</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Сочинение: секреты успеха, сост. М.Н. Мещерякова. – М., </w:t>
      </w:r>
      <w:proofErr w:type="spellStart"/>
      <w:r w:rsidRPr="00785C45">
        <w:rPr>
          <w:rFonts w:ascii="Times New Roman" w:eastAsia="Calibri" w:hAnsi="Times New Roman"/>
          <w:sz w:val="28"/>
          <w:szCs w:val="28"/>
          <w:lang w:val="ru-RU"/>
        </w:rPr>
        <w:t>Мегатон</w:t>
      </w:r>
      <w:proofErr w:type="spellEnd"/>
      <w:r w:rsidRPr="00785C45">
        <w:rPr>
          <w:rFonts w:ascii="Times New Roman" w:eastAsia="Calibri" w:hAnsi="Times New Roman"/>
          <w:sz w:val="28"/>
          <w:szCs w:val="28"/>
          <w:lang w:val="ru-RU"/>
        </w:rPr>
        <w:t xml:space="preserve">, 1998. </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Тесты для централизованного тестирования. Русский язык. </w:t>
      </w:r>
      <w:proofErr w:type="gramStart"/>
      <w:r w:rsidRPr="00785C45">
        <w:rPr>
          <w:rFonts w:ascii="Times New Roman" w:eastAsia="Calibri" w:hAnsi="Times New Roman"/>
          <w:sz w:val="28"/>
          <w:szCs w:val="28"/>
        </w:rPr>
        <w:t>М.,</w:t>
      </w:r>
      <w:proofErr w:type="gramEnd"/>
      <w:r w:rsidRPr="00785C45">
        <w:rPr>
          <w:rFonts w:ascii="Times New Roman" w:eastAsia="Calibri" w:hAnsi="Times New Roman"/>
          <w:sz w:val="28"/>
          <w:szCs w:val="28"/>
        </w:rPr>
        <w:t xml:space="preserve"> «</w:t>
      </w:r>
      <w:proofErr w:type="spellStart"/>
      <w:r w:rsidRPr="00785C45">
        <w:rPr>
          <w:rFonts w:ascii="Times New Roman" w:eastAsia="Calibri" w:hAnsi="Times New Roman"/>
          <w:sz w:val="28"/>
          <w:szCs w:val="28"/>
        </w:rPr>
        <w:t>Просвещение</w:t>
      </w:r>
      <w:proofErr w:type="spellEnd"/>
      <w:r w:rsidRPr="00785C45">
        <w:rPr>
          <w:rFonts w:ascii="Times New Roman" w:eastAsia="Calibri" w:hAnsi="Times New Roman"/>
          <w:sz w:val="28"/>
          <w:szCs w:val="28"/>
        </w:rPr>
        <w:t>», 2014.</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w:t>
      </w:r>
      <w:proofErr w:type="spellStart"/>
      <w:r w:rsidRPr="00785C45">
        <w:rPr>
          <w:rFonts w:ascii="Times New Roman" w:eastAsia="Calibri" w:hAnsi="Times New Roman"/>
          <w:sz w:val="28"/>
          <w:szCs w:val="28"/>
          <w:lang w:val="ru-RU"/>
        </w:rPr>
        <w:t>Формановская</w:t>
      </w:r>
      <w:proofErr w:type="spellEnd"/>
      <w:r w:rsidRPr="00785C45">
        <w:rPr>
          <w:rFonts w:ascii="Times New Roman" w:eastAsia="Calibri" w:hAnsi="Times New Roman"/>
          <w:sz w:val="28"/>
          <w:szCs w:val="28"/>
          <w:lang w:val="ru-RU"/>
        </w:rPr>
        <w:t xml:space="preserve"> Н.И. Речевой этикет и культура общения. – М., 2004.</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w:t>
      </w:r>
      <w:proofErr w:type="gramStart"/>
      <w:r w:rsidRPr="00785C45">
        <w:rPr>
          <w:rFonts w:ascii="Times New Roman" w:eastAsia="Calibri" w:hAnsi="Times New Roman"/>
          <w:sz w:val="28"/>
          <w:szCs w:val="28"/>
          <w:lang w:val="ru-RU"/>
        </w:rPr>
        <w:t>Чертов</w:t>
      </w:r>
      <w:proofErr w:type="gramEnd"/>
      <w:r w:rsidRPr="00785C45">
        <w:rPr>
          <w:rFonts w:ascii="Times New Roman" w:eastAsia="Calibri" w:hAnsi="Times New Roman"/>
          <w:sz w:val="28"/>
          <w:szCs w:val="28"/>
          <w:lang w:val="ru-RU"/>
        </w:rPr>
        <w:t xml:space="preserve"> В.Ф. Семинарские занятия по русской литературе </w:t>
      </w:r>
      <w:r w:rsidRPr="00785C45">
        <w:rPr>
          <w:rFonts w:ascii="Times New Roman" w:eastAsia="Calibri" w:hAnsi="Times New Roman"/>
          <w:sz w:val="28"/>
          <w:szCs w:val="28"/>
        </w:rPr>
        <w:t>XIX</w:t>
      </w:r>
      <w:r w:rsidRPr="00785C45">
        <w:rPr>
          <w:rFonts w:ascii="Times New Roman" w:eastAsia="Calibri" w:hAnsi="Times New Roman"/>
          <w:sz w:val="28"/>
          <w:szCs w:val="28"/>
          <w:lang w:val="ru-RU"/>
        </w:rPr>
        <w:t xml:space="preserve"> века. – М., 2000.</w:t>
      </w:r>
    </w:p>
    <w:p w:rsidR="00785C45" w:rsidRPr="00785C45" w:rsidRDefault="00785C45" w:rsidP="00785C45">
      <w:pPr>
        <w:numPr>
          <w:ilvl w:val="0"/>
          <w:numId w:val="8"/>
        </w:numPr>
        <w:shd w:val="clear" w:color="auto" w:fill="FFFFFF" w:themeFill="background1"/>
        <w:overflowPunct/>
        <w:autoSpaceDE/>
        <w:autoSpaceDN/>
        <w:adjustRightInd/>
        <w:jc w:val="both"/>
        <w:textAlignment w:val="auto"/>
        <w:rPr>
          <w:rFonts w:ascii="Times New Roman" w:eastAsia="Calibri" w:hAnsi="Times New Roman"/>
          <w:sz w:val="28"/>
          <w:szCs w:val="28"/>
          <w:lang w:val="ru-RU"/>
        </w:rPr>
      </w:pPr>
      <w:r w:rsidRPr="00785C45">
        <w:rPr>
          <w:rFonts w:ascii="Times New Roman" w:eastAsia="Calibri" w:hAnsi="Times New Roman"/>
          <w:sz w:val="28"/>
          <w:szCs w:val="28"/>
          <w:lang w:val="ru-RU"/>
        </w:rPr>
        <w:t xml:space="preserve"> Яшина Е. Урок – игра: 50 игровых сюжетов в помощь учителю. (Методическое пособие-практикум.) – Челябинск, ЧОИУУ, 1992.</w:t>
      </w:r>
    </w:p>
    <w:p w:rsidR="00785C45" w:rsidRPr="00785C45" w:rsidRDefault="00785C45" w:rsidP="00785C45">
      <w:pPr>
        <w:shd w:val="clear" w:color="auto" w:fill="FFFFFF" w:themeFill="background1"/>
        <w:jc w:val="center"/>
        <w:rPr>
          <w:rFonts w:ascii="Times New Roman" w:hAnsi="Times New Roman"/>
          <w:b/>
          <w:sz w:val="28"/>
          <w:szCs w:val="28"/>
          <w:lang w:val="ru-RU"/>
        </w:rPr>
      </w:pPr>
    </w:p>
    <w:p w:rsidR="00785C45" w:rsidRPr="00785C45" w:rsidRDefault="00785C45" w:rsidP="00785C45">
      <w:pPr>
        <w:shd w:val="clear" w:color="auto" w:fill="FFFFFF" w:themeFill="background1"/>
        <w:rPr>
          <w:rFonts w:asciiTheme="minorHAnsi" w:hAnsiTheme="minorHAnsi"/>
          <w:lang w:val="ru-RU"/>
        </w:rPr>
      </w:pPr>
    </w:p>
    <w:sectPr w:rsidR="00785C45" w:rsidRPr="00785C45" w:rsidSect="00785C45">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AB" w:rsidRDefault="00EC16AB" w:rsidP="009F16EB">
      <w:r>
        <w:separator/>
      </w:r>
    </w:p>
  </w:endnote>
  <w:endnote w:type="continuationSeparator" w:id="0">
    <w:p w:rsidR="00EC16AB" w:rsidRDefault="00EC16AB" w:rsidP="009F1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52961"/>
    </w:sdtPr>
    <w:sdtContent>
      <w:p w:rsidR="009F16EB" w:rsidRDefault="006A5EA6">
        <w:pPr>
          <w:pStyle w:val="ad"/>
          <w:jc w:val="right"/>
        </w:pPr>
        <w:r>
          <w:fldChar w:fldCharType="begin"/>
        </w:r>
        <w:r w:rsidR="005E221D">
          <w:instrText xml:space="preserve"> PAGE   \* MERGEFORMAT </w:instrText>
        </w:r>
        <w:r>
          <w:fldChar w:fldCharType="separate"/>
        </w:r>
        <w:r w:rsidR="00435B38">
          <w:rPr>
            <w:noProof/>
          </w:rPr>
          <w:t>21</w:t>
        </w:r>
        <w:r>
          <w:rPr>
            <w:noProof/>
          </w:rPr>
          <w:fldChar w:fldCharType="end"/>
        </w:r>
      </w:p>
    </w:sdtContent>
  </w:sdt>
  <w:p w:rsidR="009F16EB" w:rsidRDefault="009F16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AB" w:rsidRDefault="00EC16AB" w:rsidP="009F16EB">
      <w:r>
        <w:separator/>
      </w:r>
    </w:p>
  </w:footnote>
  <w:footnote w:type="continuationSeparator" w:id="0">
    <w:p w:rsidR="00EC16AB" w:rsidRDefault="00EC16AB" w:rsidP="009F1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715"/>
    <w:multiLevelType w:val="hybridMultilevel"/>
    <w:tmpl w:val="7D16531E"/>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454C7"/>
    <w:multiLevelType w:val="hybridMultilevel"/>
    <w:tmpl w:val="499C4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2909"/>
    <w:multiLevelType w:val="hybridMultilevel"/>
    <w:tmpl w:val="D3BC7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123E7"/>
    <w:multiLevelType w:val="hybridMultilevel"/>
    <w:tmpl w:val="8296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649"/>
    <w:multiLevelType w:val="hybridMultilevel"/>
    <w:tmpl w:val="2E167F86"/>
    <w:lvl w:ilvl="0" w:tplc="A75277B8">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4185A"/>
    <w:multiLevelType w:val="hybridMultilevel"/>
    <w:tmpl w:val="BAB2D114"/>
    <w:lvl w:ilvl="0" w:tplc="375ADD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0760F"/>
    <w:multiLevelType w:val="hybridMultilevel"/>
    <w:tmpl w:val="20864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7610E"/>
    <w:multiLevelType w:val="multilevel"/>
    <w:tmpl w:val="39667618"/>
    <w:lvl w:ilvl="0">
      <w:start w:val="1"/>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188B3EDA"/>
    <w:multiLevelType w:val="hybridMultilevel"/>
    <w:tmpl w:val="DB68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90688"/>
    <w:multiLevelType w:val="multilevel"/>
    <w:tmpl w:val="1DA90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FAF2141"/>
    <w:multiLevelType w:val="hybridMultilevel"/>
    <w:tmpl w:val="DB9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70A81"/>
    <w:multiLevelType w:val="multilevel"/>
    <w:tmpl w:val="E39A3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800" w:hanging="144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520" w:hanging="216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12">
    <w:nsid w:val="2B273D78"/>
    <w:multiLevelType w:val="hybridMultilevel"/>
    <w:tmpl w:val="C84C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8339B"/>
    <w:multiLevelType w:val="hybridMultilevel"/>
    <w:tmpl w:val="0B5AB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66507D"/>
    <w:multiLevelType w:val="hybridMultilevel"/>
    <w:tmpl w:val="21922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FC4428"/>
    <w:multiLevelType w:val="hybridMultilevel"/>
    <w:tmpl w:val="7D000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46D40"/>
    <w:multiLevelType w:val="hybridMultilevel"/>
    <w:tmpl w:val="0AE2E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03A9E"/>
    <w:multiLevelType w:val="hybridMultilevel"/>
    <w:tmpl w:val="22E27CEE"/>
    <w:lvl w:ilvl="0" w:tplc="A75277B8">
      <w:start w:val="1"/>
      <w:numFmt w:val="bullet"/>
      <w:lvlText w:val=""/>
      <w:lvlJc w:val="left"/>
      <w:pPr>
        <w:ind w:left="1287" w:hanging="360"/>
      </w:pPr>
      <w:rPr>
        <w:rFonts w:ascii="Symbol" w:hAnsi="Symbol" w:hint="default"/>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743B36"/>
    <w:multiLevelType w:val="hybridMultilevel"/>
    <w:tmpl w:val="6E004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8058D"/>
    <w:multiLevelType w:val="hybridMultilevel"/>
    <w:tmpl w:val="F150502A"/>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0">
    <w:nsid w:val="44FA647D"/>
    <w:multiLevelType w:val="multilevel"/>
    <w:tmpl w:val="D8F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B2C1B"/>
    <w:multiLevelType w:val="hybridMultilevel"/>
    <w:tmpl w:val="9A58BB8A"/>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49087125"/>
    <w:multiLevelType w:val="hybridMultilevel"/>
    <w:tmpl w:val="B87AA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816E3"/>
    <w:multiLevelType w:val="multilevel"/>
    <w:tmpl w:val="7C7631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CEF3D4F"/>
    <w:multiLevelType w:val="hybridMultilevel"/>
    <w:tmpl w:val="6EAE8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20416"/>
    <w:multiLevelType w:val="hybridMultilevel"/>
    <w:tmpl w:val="FA122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214E76"/>
    <w:multiLevelType w:val="hybridMultilevel"/>
    <w:tmpl w:val="7740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A83CA2"/>
    <w:multiLevelType w:val="hybridMultilevel"/>
    <w:tmpl w:val="BF34C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705555"/>
    <w:multiLevelType w:val="hybridMultilevel"/>
    <w:tmpl w:val="AA82D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055D65"/>
    <w:multiLevelType w:val="hybridMultilevel"/>
    <w:tmpl w:val="49A6D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21417B"/>
    <w:multiLevelType w:val="hybridMultilevel"/>
    <w:tmpl w:val="9B466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A48FC"/>
    <w:multiLevelType w:val="hybridMultilevel"/>
    <w:tmpl w:val="4A18F43A"/>
    <w:lvl w:ilvl="0" w:tplc="6242F06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68670652"/>
    <w:multiLevelType w:val="hybridMultilevel"/>
    <w:tmpl w:val="74DA2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850EE6"/>
    <w:multiLevelType w:val="hybridMultilevel"/>
    <w:tmpl w:val="86BA0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CE2CFC"/>
    <w:multiLevelType w:val="hybridMultilevel"/>
    <w:tmpl w:val="E92E1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424246"/>
    <w:multiLevelType w:val="hybridMultilevel"/>
    <w:tmpl w:val="63A8B6D8"/>
    <w:lvl w:ilvl="0" w:tplc="6242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5"/>
  </w:num>
  <w:num w:numId="4">
    <w:abstractNumId w:val="7"/>
  </w:num>
  <w:num w:numId="5">
    <w:abstractNumId w:val="0"/>
  </w:num>
  <w:num w:numId="6">
    <w:abstractNumId w:val="9"/>
  </w:num>
  <w:num w:numId="7">
    <w:abstractNumId w:val="27"/>
  </w:num>
  <w:num w:numId="8">
    <w:abstractNumId w:val="23"/>
  </w:num>
  <w:num w:numId="9">
    <w:abstractNumId w:val="20"/>
  </w:num>
  <w:num w:numId="10">
    <w:abstractNumId w:val="12"/>
  </w:num>
  <w:num w:numId="11">
    <w:abstractNumId w:val="4"/>
  </w:num>
  <w:num w:numId="12">
    <w:abstractNumId w:val="17"/>
  </w:num>
  <w:num w:numId="13">
    <w:abstractNumId w:val="11"/>
  </w:num>
  <w:num w:numId="14">
    <w:abstractNumId w:val="10"/>
  </w:num>
  <w:num w:numId="15">
    <w:abstractNumId w:val="25"/>
  </w:num>
  <w:num w:numId="16">
    <w:abstractNumId w:val="14"/>
  </w:num>
  <w:num w:numId="17">
    <w:abstractNumId w:val="34"/>
  </w:num>
  <w:num w:numId="18">
    <w:abstractNumId w:val="29"/>
  </w:num>
  <w:num w:numId="19">
    <w:abstractNumId w:val="32"/>
  </w:num>
  <w:num w:numId="20">
    <w:abstractNumId w:val="3"/>
  </w:num>
  <w:num w:numId="21">
    <w:abstractNumId w:val="28"/>
  </w:num>
  <w:num w:numId="22">
    <w:abstractNumId w:val="15"/>
  </w:num>
  <w:num w:numId="23">
    <w:abstractNumId w:val="1"/>
  </w:num>
  <w:num w:numId="24">
    <w:abstractNumId w:val="6"/>
  </w:num>
  <w:num w:numId="25">
    <w:abstractNumId w:val="2"/>
  </w:num>
  <w:num w:numId="26">
    <w:abstractNumId w:val="18"/>
  </w:num>
  <w:num w:numId="27">
    <w:abstractNumId w:val="8"/>
  </w:num>
  <w:num w:numId="28">
    <w:abstractNumId w:val="33"/>
  </w:num>
  <w:num w:numId="29">
    <w:abstractNumId w:val="21"/>
  </w:num>
  <w:num w:numId="30">
    <w:abstractNumId w:val="16"/>
  </w:num>
  <w:num w:numId="31">
    <w:abstractNumId w:val="13"/>
  </w:num>
  <w:num w:numId="32">
    <w:abstractNumId w:val="5"/>
  </w:num>
  <w:num w:numId="33">
    <w:abstractNumId w:val="24"/>
  </w:num>
  <w:num w:numId="34">
    <w:abstractNumId w:val="30"/>
  </w:num>
  <w:num w:numId="35">
    <w:abstractNumId w:val="26"/>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85C45"/>
    <w:rsid w:val="00000153"/>
    <w:rsid w:val="000042E8"/>
    <w:rsid w:val="00076B87"/>
    <w:rsid w:val="000C2019"/>
    <w:rsid w:val="000E37C6"/>
    <w:rsid w:val="0019238B"/>
    <w:rsid w:val="00294BC0"/>
    <w:rsid w:val="002A2249"/>
    <w:rsid w:val="002F3890"/>
    <w:rsid w:val="003253D7"/>
    <w:rsid w:val="00391064"/>
    <w:rsid w:val="00391885"/>
    <w:rsid w:val="003C0837"/>
    <w:rsid w:val="004140E9"/>
    <w:rsid w:val="004236BD"/>
    <w:rsid w:val="00435B38"/>
    <w:rsid w:val="00463E2F"/>
    <w:rsid w:val="004965DF"/>
    <w:rsid w:val="004E00D9"/>
    <w:rsid w:val="005E221D"/>
    <w:rsid w:val="006A06E4"/>
    <w:rsid w:val="006A5EA6"/>
    <w:rsid w:val="00725916"/>
    <w:rsid w:val="00764AA4"/>
    <w:rsid w:val="00785C45"/>
    <w:rsid w:val="007A31BD"/>
    <w:rsid w:val="007C2EC2"/>
    <w:rsid w:val="007D6A2C"/>
    <w:rsid w:val="00834D20"/>
    <w:rsid w:val="00937EE0"/>
    <w:rsid w:val="009453F1"/>
    <w:rsid w:val="00971AB5"/>
    <w:rsid w:val="00974645"/>
    <w:rsid w:val="009F16EB"/>
    <w:rsid w:val="00A14400"/>
    <w:rsid w:val="00A55A9A"/>
    <w:rsid w:val="00A70A48"/>
    <w:rsid w:val="00A82DF0"/>
    <w:rsid w:val="00AE348E"/>
    <w:rsid w:val="00C75E8C"/>
    <w:rsid w:val="00C96147"/>
    <w:rsid w:val="00CA2A77"/>
    <w:rsid w:val="00D237BF"/>
    <w:rsid w:val="00EC16AB"/>
    <w:rsid w:val="00F0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45"/>
    <w:pPr>
      <w:overflowPunct w:val="0"/>
      <w:autoSpaceDE w:val="0"/>
      <w:autoSpaceDN w:val="0"/>
      <w:adjustRightInd w:val="0"/>
      <w:spacing w:line="240" w:lineRule="auto"/>
      <w:ind w:left="0" w:firstLine="0"/>
      <w:jc w:val="left"/>
      <w:textAlignment w:val="baseline"/>
    </w:pPr>
    <w:rPr>
      <w:rFonts w:ascii="MS Sans Serif" w:eastAsia="Times New Roman" w:hAnsi="MS Sans Serif" w:cs="Times New Roman"/>
      <w:sz w:val="20"/>
      <w:szCs w:val="20"/>
      <w:lang w:val="en-US" w:eastAsia="ru-RU"/>
    </w:rPr>
  </w:style>
  <w:style w:type="paragraph" w:styleId="1">
    <w:name w:val="heading 1"/>
    <w:basedOn w:val="a"/>
    <w:link w:val="10"/>
    <w:uiPriority w:val="9"/>
    <w:qFormat/>
    <w:rsid w:val="007C2EC2"/>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45"/>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styleId="a4">
    <w:name w:val="Normal (Web)"/>
    <w:basedOn w:val="a"/>
    <w:uiPriority w:val="99"/>
    <w:rsid w:val="00785C45"/>
    <w:pPr>
      <w:suppressAutoHyphens/>
      <w:overflowPunct/>
      <w:autoSpaceDE/>
      <w:autoSpaceDN/>
      <w:adjustRightInd/>
      <w:spacing w:before="280" w:after="280"/>
      <w:textAlignment w:val="auto"/>
    </w:pPr>
    <w:rPr>
      <w:rFonts w:ascii="Times New Roman" w:eastAsia="Calibri" w:hAnsi="Times New Roman"/>
      <w:sz w:val="24"/>
      <w:szCs w:val="24"/>
      <w:lang w:val="ru-RU" w:eastAsia="ar-SA"/>
    </w:rPr>
  </w:style>
  <w:style w:type="paragraph" w:styleId="a5">
    <w:name w:val="Body Text"/>
    <w:basedOn w:val="a"/>
    <w:link w:val="a6"/>
    <w:rsid w:val="00785C45"/>
    <w:pPr>
      <w:suppressAutoHyphens/>
      <w:overflowPunct/>
      <w:autoSpaceDE/>
      <w:autoSpaceDN/>
      <w:adjustRightInd/>
      <w:spacing w:after="120"/>
      <w:textAlignment w:val="auto"/>
    </w:pPr>
    <w:rPr>
      <w:rFonts w:ascii="Times New Roman" w:hAnsi="Times New Roman"/>
      <w:sz w:val="24"/>
      <w:szCs w:val="24"/>
      <w:lang w:eastAsia="ar-SA"/>
    </w:rPr>
  </w:style>
  <w:style w:type="character" w:customStyle="1" w:styleId="a6">
    <w:name w:val="Основной текст Знак"/>
    <w:basedOn w:val="a0"/>
    <w:link w:val="a5"/>
    <w:rsid w:val="00785C45"/>
    <w:rPr>
      <w:rFonts w:ascii="Times New Roman" w:eastAsia="Times New Roman" w:hAnsi="Times New Roman" w:cs="Times New Roman"/>
      <w:sz w:val="24"/>
      <w:szCs w:val="24"/>
      <w:lang w:val="en-US" w:eastAsia="ar-SA"/>
    </w:rPr>
  </w:style>
  <w:style w:type="paragraph" w:styleId="a7">
    <w:name w:val="No Spacing"/>
    <w:link w:val="a8"/>
    <w:uiPriority w:val="1"/>
    <w:qFormat/>
    <w:rsid w:val="00785C45"/>
    <w:pPr>
      <w:suppressAutoHyphens/>
      <w:spacing w:line="240" w:lineRule="auto"/>
      <w:ind w:left="0" w:firstLine="0"/>
      <w:jc w:val="left"/>
    </w:pPr>
    <w:rPr>
      <w:rFonts w:ascii="Times New Roman" w:eastAsia="Times New Roman" w:hAnsi="Times New Roman" w:cs="Times New Roman"/>
      <w:sz w:val="24"/>
      <w:szCs w:val="24"/>
      <w:lang w:eastAsia="ar-SA"/>
    </w:rPr>
  </w:style>
  <w:style w:type="character" w:customStyle="1" w:styleId="a8">
    <w:name w:val="Без интервала Знак"/>
    <w:link w:val="a7"/>
    <w:uiPriority w:val="1"/>
    <w:rsid w:val="00785C45"/>
    <w:rPr>
      <w:rFonts w:ascii="Times New Roman" w:eastAsia="Times New Roman" w:hAnsi="Times New Roman" w:cs="Times New Roman"/>
      <w:sz w:val="24"/>
      <w:szCs w:val="24"/>
      <w:lang w:eastAsia="ar-SA"/>
    </w:rPr>
  </w:style>
  <w:style w:type="character" w:styleId="a9">
    <w:name w:val="Strong"/>
    <w:uiPriority w:val="22"/>
    <w:qFormat/>
    <w:rsid w:val="00785C45"/>
    <w:rPr>
      <w:b/>
      <w:bCs/>
    </w:rPr>
  </w:style>
  <w:style w:type="character" w:customStyle="1" w:styleId="apple-converted-space">
    <w:name w:val="apple-converted-space"/>
    <w:rsid w:val="00785C45"/>
  </w:style>
  <w:style w:type="character" w:customStyle="1" w:styleId="10">
    <w:name w:val="Заголовок 1 Знак"/>
    <w:basedOn w:val="a0"/>
    <w:link w:val="1"/>
    <w:uiPriority w:val="9"/>
    <w:rsid w:val="007C2EC2"/>
    <w:rPr>
      <w:rFonts w:ascii="Times New Roman" w:eastAsia="Times New Roman" w:hAnsi="Times New Roman" w:cs="Times New Roman"/>
      <w:b/>
      <w:bCs/>
      <w:kern w:val="36"/>
      <w:sz w:val="48"/>
      <w:szCs w:val="48"/>
      <w:lang w:eastAsia="ru-RU"/>
    </w:rPr>
  </w:style>
  <w:style w:type="table" w:styleId="aa">
    <w:name w:val="Table Grid"/>
    <w:basedOn w:val="a1"/>
    <w:uiPriority w:val="59"/>
    <w:rsid w:val="007C2EC2"/>
    <w:pPr>
      <w:spacing w:line="240" w:lineRule="auto"/>
      <w:ind w:left="0"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7C2EC2"/>
    <w:pPr>
      <w:suppressAutoHyphens/>
      <w:overflowPunct/>
      <w:autoSpaceDE/>
      <w:autoSpaceDN/>
      <w:adjustRightInd/>
      <w:spacing w:after="200" w:line="276" w:lineRule="auto"/>
      <w:ind w:left="720"/>
      <w:textAlignment w:val="auto"/>
    </w:pPr>
    <w:rPr>
      <w:rFonts w:ascii="Calibri" w:hAnsi="Calibri" w:cs="Calibri"/>
      <w:sz w:val="22"/>
      <w:szCs w:val="22"/>
      <w:lang w:val="ru-RU" w:eastAsia="ar-SA"/>
    </w:rPr>
  </w:style>
  <w:style w:type="paragraph" w:styleId="2">
    <w:name w:val="Body Text Indent 2"/>
    <w:basedOn w:val="a"/>
    <w:link w:val="20"/>
    <w:uiPriority w:val="99"/>
    <w:unhideWhenUsed/>
    <w:rsid w:val="00A70A48"/>
    <w:pPr>
      <w:spacing w:after="120" w:line="480" w:lineRule="auto"/>
      <w:ind w:left="283"/>
    </w:pPr>
  </w:style>
  <w:style w:type="character" w:customStyle="1" w:styleId="20">
    <w:name w:val="Основной текст с отступом 2 Знак"/>
    <w:basedOn w:val="a0"/>
    <w:link w:val="2"/>
    <w:uiPriority w:val="99"/>
    <w:rsid w:val="00A70A48"/>
    <w:rPr>
      <w:rFonts w:ascii="MS Sans Serif" w:eastAsia="Times New Roman" w:hAnsi="MS Sans Serif" w:cs="Times New Roman"/>
      <w:sz w:val="20"/>
      <w:szCs w:val="20"/>
      <w:lang w:val="en-US" w:eastAsia="ru-RU"/>
    </w:rPr>
  </w:style>
  <w:style w:type="paragraph" w:styleId="ab">
    <w:name w:val="header"/>
    <w:basedOn w:val="a"/>
    <w:link w:val="ac"/>
    <w:uiPriority w:val="99"/>
    <w:semiHidden/>
    <w:unhideWhenUsed/>
    <w:rsid w:val="009F16EB"/>
    <w:pPr>
      <w:tabs>
        <w:tab w:val="center" w:pos="4677"/>
        <w:tab w:val="right" w:pos="9355"/>
      </w:tabs>
    </w:pPr>
  </w:style>
  <w:style w:type="character" w:customStyle="1" w:styleId="ac">
    <w:name w:val="Верхний колонтитул Знак"/>
    <w:basedOn w:val="a0"/>
    <w:link w:val="ab"/>
    <w:uiPriority w:val="99"/>
    <w:semiHidden/>
    <w:rsid w:val="009F16EB"/>
    <w:rPr>
      <w:rFonts w:ascii="MS Sans Serif" w:eastAsia="Times New Roman" w:hAnsi="MS Sans Serif" w:cs="Times New Roman"/>
      <w:sz w:val="20"/>
      <w:szCs w:val="20"/>
      <w:lang w:val="en-US" w:eastAsia="ru-RU"/>
    </w:rPr>
  </w:style>
  <w:style w:type="paragraph" w:styleId="ad">
    <w:name w:val="footer"/>
    <w:basedOn w:val="a"/>
    <w:link w:val="ae"/>
    <w:uiPriority w:val="99"/>
    <w:unhideWhenUsed/>
    <w:rsid w:val="009F16EB"/>
    <w:pPr>
      <w:tabs>
        <w:tab w:val="center" w:pos="4677"/>
        <w:tab w:val="right" w:pos="9355"/>
      </w:tabs>
    </w:pPr>
  </w:style>
  <w:style w:type="character" w:customStyle="1" w:styleId="ae">
    <w:name w:val="Нижний колонтитул Знак"/>
    <w:basedOn w:val="a0"/>
    <w:link w:val="ad"/>
    <w:uiPriority w:val="99"/>
    <w:rsid w:val="009F16EB"/>
    <w:rPr>
      <w:rFonts w:ascii="MS Sans Serif" w:eastAsia="Times New Roman" w:hAnsi="MS Sans Serif" w:cs="Times New Roman"/>
      <w:sz w:val="20"/>
      <w:szCs w:val="20"/>
      <w:lang w:val="en-US" w:eastAsia="ru-RU"/>
    </w:rPr>
  </w:style>
  <w:style w:type="paragraph" w:styleId="af">
    <w:name w:val="Balloon Text"/>
    <w:basedOn w:val="a"/>
    <w:link w:val="af0"/>
    <w:uiPriority w:val="99"/>
    <w:semiHidden/>
    <w:unhideWhenUsed/>
    <w:rsid w:val="00C96147"/>
    <w:rPr>
      <w:rFonts w:ascii="Tahoma" w:hAnsi="Tahoma" w:cs="Tahoma"/>
      <w:sz w:val="16"/>
      <w:szCs w:val="16"/>
    </w:rPr>
  </w:style>
  <w:style w:type="character" w:customStyle="1" w:styleId="af0">
    <w:name w:val="Текст выноски Знак"/>
    <w:basedOn w:val="a0"/>
    <w:link w:val="af"/>
    <w:uiPriority w:val="99"/>
    <w:semiHidden/>
    <w:rsid w:val="00C96147"/>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4384">
      <w:bodyDiv w:val="1"/>
      <w:marLeft w:val="0"/>
      <w:marRight w:val="0"/>
      <w:marTop w:val="0"/>
      <w:marBottom w:val="0"/>
      <w:divBdr>
        <w:top w:val="none" w:sz="0" w:space="0" w:color="auto"/>
        <w:left w:val="none" w:sz="0" w:space="0" w:color="auto"/>
        <w:bottom w:val="none" w:sz="0" w:space="0" w:color="auto"/>
        <w:right w:val="none" w:sz="0" w:space="0" w:color="auto"/>
      </w:divBdr>
    </w:div>
    <w:div w:id="313340901">
      <w:bodyDiv w:val="1"/>
      <w:marLeft w:val="0"/>
      <w:marRight w:val="0"/>
      <w:marTop w:val="0"/>
      <w:marBottom w:val="0"/>
      <w:divBdr>
        <w:top w:val="none" w:sz="0" w:space="0" w:color="auto"/>
        <w:left w:val="none" w:sz="0" w:space="0" w:color="auto"/>
        <w:bottom w:val="none" w:sz="0" w:space="0" w:color="auto"/>
        <w:right w:val="none" w:sz="0" w:space="0" w:color="auto"/>
      </w:divBdr>
    </w:div>
    <w:div w:id="359164230">
      <w:bodyDiv w:val="1"/>
      <w:marLeft w:val="0"/>
      <w:marRight w:val="0"/>
      <w:marTop w:val="0"/>
      <w:marBottom w:val="0"/>
      <w:divBdr>
        <w:top w:val="none" w:sz="0" w:space="0" w:color="auto"/>
        <w:left w:val="none" w:sz="0" w:space="0" w:color="auto"/>
        <w:bottom w:val="none" w:sz="0" w:space="0" w:color="auto"/>
        <w:right w:val="none" w:sz="0" w:space="0" w:color="auto"/>
      </w:divBdr>
    </w:div>
    <w:div w:id="540869981">
      <w:bodyDiv w:val="1"/>
      <w:marLeft w:val="0"/>
      <w:marRight w:val="0"/>
      <w:marTop w:val="0"/>
      <w:marBottom w:val="0"/>
      <w:divBdr>
        <w:top w:val="none" w:sz="0" w:space="0" w:color="auto"/>
        <w:left w:val="none" w:sz="0" w:space="0" w:color="auto"/>
        <w:bottom w:val="none" w:sz="0" w:space="0" w:color="auto"/>
        <w:right w:val="none" w:sz="0" w:space="0" w:color="auto"/>
      </w:divBdr>
    </w:div>
    <w:div w:id="661009094">
      <w:bodyDiv w:val="1"/>
      <w:marLeft w:val="0"/>
      <w:marRight w:val="0"/>
      <w:marTop w:val="0"/>
      <w:marBottom w:val="0"/>
      <w:divBdr>
        <w:top w:val="none" w:sz="0" w:space="0" w:color="auto"/>
        <w:left w:val="none" w:sz="0" w:space="0" w:color="auto"/>
        <w:bottom w:val="none" w:sz="0" w:space="0" w:color="auto"/>
        <w:right w:val="none" w:sz="0" w:space="0" w:color="auto"/>
      </w:divBdr>
    </w:div>
    <w:div w:id="730426444">
      <w:bodyDiv w:val="1"/>
      <w:marLeft w:val="0"/>
      <w:marRight w:val="0"/>
      <w:marTop w:val="0"/>
      <w:marBottom w:val="0"/>
      <w:divBdr>
        <w:top w:val="none" w:sz="0" w:space="0" w:color="auto"/>
        <w:left w:val="none" w:sz="0" w:space="0" w:color="auto"/>
        <w:bottom w:val="none" w:sz="0" w:space="0" w:color="auto"/>
        <w:right w:val="none" w:sz="0" w:space="0" w:color="auto"/>
      </w:divBdr>
    </w:div>
    <w:div w:id="974717391">
      <w:bodyDiv w:val="1"/>
      <w:marLeft w:val="0"/>
      <w:marRight w:val="0"/>
      <w:marTop w:val="0"/>
      <w:marBottom w:val="0"/>
      <w:divBdr>
        <w:top w:val="none" w:sz="0" w:space="0" w:color="auto"/>
        <w:left w:val="none" w:sz="0" w:space="0" w:color="auto"/>
        <w:bottom w:val="none" w:sz="0" w:space="0" w:color="auto"/>
        <w:right w:val="none" w:sz="0" w:space="0" w:color="auto"/>
      </w:divBdr>
    </w:div>
    <w:div w:id="974871615">
      <w:bodyDiv w:val="1"/>
      <w:marLeft w:val="0"/>
      <w:marRight w:val="0"/>
      <w:marTop w:val="0"/>
      <w:marBottom w:val="0"/>
      <w:divBdr>
        <w:top w:val="none" w:sz="0" w:space="0" w:color="auto"/>
        <w:left w:val="none" w:sz="0" w:space="0" w:color="auto"/>
        <w:bottom w:val="none" w:sz="0" w:space="0" w:color="auto"/>
        <w:right w:val="none" w:sz="0" w:space="0" w:color="auto"/>
      </w:divBdr>
    </w:div>
    <w:div w:id="1035735557">
      <w:bodyDiv w:val="1"/>
      <w:marLeft w:val="0"/>
      <w:marRight w:val="0"/>
      <w:marTop w:val="0"/>
      <w:marBottom w:val="0"/>
      <w:divBdr>
        <w:top w:val="none" w:sz="0" w:space="0" w:color="auto"/>
        <w:left w:val="none" w:sz="0" w:space="0" w:color="auto"/>
        <w:bottom w:val="none" w:sz="0" w:space="0" w:color="auto"/>
        <w:right w:val="none" w:sz="0" w:space="0" w:color="auto"/>
      </w:divBdr>
    </w:div>
    <w:div w:id="1743410209">
      <w:bodyDiv w:val="1"/>
      <w:marLeft w:val="0"/>
      <w:marRight w:val="0"/>
      <w:marTop w:val="0"/>
      <w:marBottom w:val="0"/>
      <w:divBdr>
        <w:top w:val="none" w:sz="0" w:space="0" w:color="auto"/>
        <w:left w:val="none" w:sz="0" w:space="0" w:color="auto"/>
        <w:bottom w:val="none" w:sz="0" w:space="0" w:color="auto"/>
        <w:right w:val="none" w:sz="0" w:space="0" w:color="auto"/>
      </w:divBdr>
    </w:div>
    <w:div w:id="19986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21</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Администратор</cp:lastModifiedBy>
  <cp:revision>8</cp:revision>
  <dcterms:created xsi:type="dcterms:W3CDTF">2021-11-21T09:26:00Z</dcterms:created>
  <dcterms:modified xsi:type="dcterms:W3CDTF">2022-01-18T18:19:00Z</dcterms:modified>
</cp:coreProperties>
</file>